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DB0" w:rsidRPr="00A030AD" w:rsidRDefault="00450DB0" w:rsidP="00450DB0">
      <w:pPr>
        <w:spacing w:line="240" w:lineRule="auto"/>
        <w:ind w:left="851" w:right="-984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Регион Тверской области  _____________________________________________</w:t>
      </w:r>
    </w:p>
    <w:p w:rsidR="00450DB0" w:rsidRDefault="00450DB0" w:rsidP="00450DB0">
      <w:pPr>
        <w:spacing w:line="240" w:lineRule="auto"/>
        <w:ind w:left="851" w:right="-984"/>
        <w:jc w:val="center"/>
        <w:rPr>
          <w:rFonts w:ascii="Times New Roman" w:hAnsi="Times New Roman" w:cs="Times New Roman"/>
          <w:b/>
        </w:rPr>
      </w:pPr>
      <w:r w:rsidRPr="00A030AD">
        <w:rPr>
          <w:rFonts w:ascii="Times New Roman" w:hAnsi="Times New Roman" w:cs="Times New Roman"/>
          <w:b/>
        </w:rPr>
        <w:t xml:space="preserve">Экспертное заключение на  </w:t>
      </w:r>
      <w:r>
        <w:rPr>
          <w:rFonts w:ascii="Times New Roman" w:hAnsi="Times New Roman" w:cs="Times New Roman"/>
          <w:b/>
        </w:rPr>
        <w:t xml:space="preserve">педагога - психолога </w:t>
      </w:r>
    </w:p>
    <w:p w:rsidR="00450DB0" w:rsidRPr="00A030AD" w:rsidRDefault="00450DB0" w:rsidP="00450DB0">
      <w:pPr>
        <w:spacing w:line="240" w:lineRule="auto"/>
        <w:ind w:left="851" w:right="-984"/>
        <w:jc w:val="center"/>
        <w:rPr>
          <w:rFonts w:ascii="Times New Roman" w:hAnsi="Times New Roman" w:cs="Times New Roman"/>
          <w:b/>
        </w:rPr>
      </w:pPr>
      <w:r w:rsidRPr="00A030AD">
        <w:rPr>
          <w:rFonts w:ascii="Times New Roman" w:hAnsi="Times New Roman" w:cs="Times New Roman"/>
          <w:b/>
        </w:rPr>
        <w:t>Общие сведения об аттестуемом педагогическом работнике</w:t>
      </w:r>
    </w:p>
    <w:p w:rsidR="00450DB0" w:rsidRDefault="00450DB0" w:rsidP="00450DB0">
      <w:pPr>
        <w:tabs>
          <w:tab w:val="left" w:pos="9072"/>
        </w:tabs>
        <w:spacing w:line="240" w:lineRule="auto"/>
        <w:ind w:left="851" w:right="-984"/>
        <w:jc w:val="both"/>
        <w:rPr>
          <w:rStyle w:val="FontStyle67"/>
          <w:sz w:val="22"/>
          <w:szCs w:val="22"/>
          <w:lang w:eastAsia="ru-RU"/>
        </w:rPr>
      </w:pPr>
      <w:r w:rsidRPr="00A030AD">
        <w:rPr>
          <w:rStyle w:val="FontStyle67"/>
          <w:sz w:val="22"/>
          <w:szCs w:val="22"/>
          <w:lang w:eastAsia="ru-RU"/>
        </w:rPr>
        <w:t>Фамилия, имя, отчество _____________________________________________________</w:t>
      </w:r>
      <w:r>
        <w:rPr>
          <w:rStyle w:val="FontStyle67"/>
          <w:sz w:val="22"/>
          <w:szCs w:val="22"/>
          <w:lang w:eastAsia="ru-RU"/>
        </w:rPr>
        <w:t>____</w:t>
      </w:r>
    </w:p>
    <w:p w:rsidR="00450DB0" w:rsidRPr="00A030AD" w:rsidRDefault="00450DB0" w:rsidP="00450DB0">
      <w:pPr>
        <w:spacing w:line="240" w:lineRule="auto"/>
        <w:ind w:left="851" w:right="-984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Style w:val="FontStyle67"/>
          <w:sz w:val="22"/>
          <w:szCs w:val="22"/>
          <w:lang w:eastAsia="ru-RU"/>
        </w:rPr>
        <w:t>______________________________________________________________________________</w:t>
      </w:r>
    </w:p>
    <w:p w:rsidR="00450DB0" w:rsidRPr="00A030AD" w:rsidRDefault="00450DB0" w:rsidP="00450DB0">
      <w:pPr>
        <w:spacing w:line="240" w:lineRule="auto"/>
        <w:ind w:left="851" w:right="-984"/>
        <w:jc w:val="both"/>
        <w:rPr>
          <w:rFonts w:ascii="Times New Roman" w:hAnsi="Times New Roman" w:cs="Times New Roman"/>
          <w:color w:val="000000"/>
          <w:lang w:eastAsia="ru-RU"/>
        </w:rPr>
      </w:pPr>
      <w:r w:rsidRPr="00A030AD">
        <w:rPr>
          <w:rStyle w:val="FontStyle67"/>
          <w:sz w:val="22"/>
          <w:szCs w:val="22"/>
          <w:lang w:eastAsia="ru-RU"/>
        </w:rPr>
        <w:t>Муниципальное образование ___________________________________________________</w:t>
      </w:r>
      <w:r>
        <w:rPr>
          <w:rStyle w:val="FontStyle67"/>
          <w:sz w:val="22"/>
          <w:szCs w:val="22"/>
          <w:lang w:eastAsia="ru-RU"/>
        </w:rPr>
        <w:t>__</w:t>
      </w:r>
    </w:p>
    <w:p w:rsidR="00450DB0" w:rsidRDefault="00450DB0" w:rsidP="00450DB0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Место работы 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450DB0" w:rsidRPr="00A030AD" w:rsidRDefault="00450DB0" w:rsidP="00450DB0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>______________________________________________________________________________</w:t>
      </w:r>
    </w:p>
    <w:p w:rsidR="00450DB0" w:rsidRPr="00A030AD" w:rsidRDefault="00450DB0" w:rsidP="00450DB0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 xml:space="preserve">Должность </w:t>
      </w:r>
      <w:r>
        <w:rPr>
          <w:rFonts w:ascii="Times New Roman" w:hAnsi="Times New Roman" w:cs="Times New Roman"/>
        </w:rPr>
        <w:t xml:space="preserve">   ___________________________________________________________________</w:t>
      </w:r>
    </w:p>
    <w:p w:rsidR="00450DB0" w:rsidRPr="00A030AD" w:rsidRDefault="00450DB0" w:rsidP="00450DB0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Образование</w:t>
      </w:r>
      <w:r w:rsidRPr="00A030AD">
        <w:rPr>
          <w:rFonts w:ascii="Times New Roman" w:hAnsi="Times New Roman" w:cs="Times New Roman"/>
        </w:rPr>
        <w:t xml:space="preserve"> 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450DB0" w:rsidRPr="00A030AD" w:rsidRDefault="00450DB0" w:rsidP="00450DB0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Образовательная организация _________________________</w:t>
      </w:r>
      <w:r>
        <w:rPr>
          <w:rFonts w:ascii="Times New Roman" w:hAnsi="Times New Roman" w:cs="Times New Roman"/>
        </w:rPr>
        <w:t>___________________________</w:t>
      </w:r>
    </w:p>
    <w:p w:rsidR="00450DB0" w:rsidRPr="00A030AD" w:rsidRDefault="00450DB0" w:rsidP="00450DB0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Год окончания 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450DB0" w:rsidRPr="00A030AD" w:rsidRDefault="00450DB0" w:rsidP="00450DB0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Специальность _________________________________________________________________</w:t>
      </w:r>
    </w:p>
    <w:p w:rsidR="00450DB0" w:rsidRDefault="00450DB0" w:rsidP="00450DB0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</w:p>
    <w:p w:rsidR="00450DB0" w:rsidRPr="00A030AD" w:rsidRDefault="00450DB0" w:rsidP="00450DB0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Стаж педагогической работы _________________________</w:t>
      </w:r>
      <w:r>
        <w:rPr>
          <w:rFonts w:ascii="Times New Roman" w:hAnsi="Times New Roman" w:cs="Times New Roman"/>
        </w:rPr>
        <w:t>____________________________</w:t>
      </w:r>
    </w:p>
    <w:p w:rsidR="00450DB0" w:rsidRPr="00A030AD" w:rsidRDefault="00450DB0" w:rsidP="00450DB0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 xml:space="preserve">Стаж работы в данной </w:t>
      </w:r>
      <w:r>
        <w:rPr>
          <w:rFonts w:ascii="Times New Roman" w:hAnsi="Times New Roman" w:cs="Times New Roman"/>
        </w:rPr>
        <w:t>должности</w:t>
      </w:r>
      <w:r w:rsidRPr="00A030AD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__________________________</w:t>
      </w:r>
    </w:p>
    <w:p w:rsidR="00450DB0" w:rsidRDefault="00450DB0" w:rsidP="00450DB0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Стаж работы в данной организации ______________________</w:t>
      </w:r>
      <w:r>
        <w:rPr>
          <w:rFonts w:ascii="Times New Roman" w:hAnsi="Times New Roman" w:cs="Times New Roman"/>
        </w:rPr>
        <w:t>_________________________</w:t>
      </w:r>
    </w:p>
    <w:p w:rsidR="00450DB0" w:rsidRPr="00A030AD" w:rsidRDefault="00450DB0" w:rsidP="00450DB0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</w:p>
    <w:p w:rsidR="00450DB0" w:rsidRPr="00A030AD" w:rsidRDefault="00450DB0" w:rsidP="00450DB0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 xml:space="preserve">Наличие квалификационной категории </w:t>
      </w:r>
      <w:r>
        <w:rPr>
          <w:rFonts w:ascii="Times New Roman" w:hAnsi="Times New Roman" w:cs="Times New Roman"/>
        </w:rPr>
        <w:t>_______________ дата присвоения ______________</w:t>
      </w:r>
    </w:p>
    <w:p w:rsidR="00450DB0" w:rsidRDefault="00450DB0" w:rsidP="00450DB0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Заявленная квалификационная категория _______________</w:t>
      </w:r>
      <w:r>
        <w:rPr>
          <w:rFonts w:ascii="Times New Roman" w:hAnsi="Times New Roman" w:cs="Times New Roman"/>
        </w:rPr>
        <w:t>___________________________</w:t>
      </w:r>
    </w:p>
    <w:p w:rsidR="00450DB0" w:rsidRPr="00A030AD" w:rsidRDefault="00450DB0" w:rsidP="00450DB0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</w:p>
    <w:p w:rsidR="00450DB0" w:rsidRPr="00A030AD" w:rsidRDefault="00450DB0" w:rsidP="00450DB0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Курсы повышения квалификации ______________________</w:t>
      </w:r>
      <w:r>
        <w:rPr>
          <w:rFonts w:ascii="Times New Roman" w:hAnsi="Times New Roman" w:cs="Times New Roman"/>
        </w:rPr>
        <w:t>___________________________</w:t>
      </w:r>
    </w:p>
    <w:p w:rsidR="00450DB0" w:rsidRPr="00A030AD" w:rsidRDefault="00450DB0" w:rsidP="00450DB0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Количество часов _____________________________________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450DB0" w:rsidRPr="00A030AD" w:rsidRDefault="00450DB0" w:rsidP="00450DB0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Образовательная организация _________________________</w:t>
      </w:r>
      <w:r>
        <w:rPr>
          <w:rFonts w:ascii="Times New Roman" w:hAnsi="Times New Roman" w:cs="Times New Roman"/>
        </w:rPr>
        <w:t>___________________________</w:t>
      </w:r>
    </w:p>
    <w:p w:rsidR="00450DB0" w:rsidRPr="00A030AD" w:rsidRDefault="00450DB0" w:rsidP="00450DB0">
      <w:pPr>
        <w:spacing w:line="240" w:lineRule="auto"/>
        <w:ind w:left="851" w:right="-984"/>
        <w:jc w:val="center"/>
        <w:rPr>
          <w:rFonts w:ascii="Times New Roman" w:hAnsi="Times New Roman" w:cs="Times New Roman"/>
          <w:b/>
        </w:rPr>
      </w:pPr>
      <w:r w:rsidRPr="00A030AD">
        <w:rPr>
          <w:rFonts w:ascii="Times New Roman" w:hAnsi="Times New Roman" w:cs="Times New Roman"/>
          <w:b/>
        </w:rPr>
        <w:t>Состав экспертной группы</w:t>
      </w:r>
    </w:p>
    <w:p w:rsidR="00450DB0" w:rsidRPr="00A030AD" w:rsidRDefault="00450DB0" w:rsidP="00450DB0">
      <w:pPr>
        <w:spacing w:line="240" w:lineRule="auto"/>
        <w:ind w:left="851" w:right="-984"/>
        <w:rPr>
          <w:rStyle w:val="FontStyle67"/>
          <w:b/>
          <w:color w:val="auto"/>
          <w:sz w:val="22"/>
          <w:szCs w:val="22"/>
        </w:rPr>
      </w:pPr>
      <w:r>
        <w:rPr>
          <w:rStyle w:val="FontStyle67"/>
          <w:sz w:val="22"/>
          <w:szCs w:val="22"/>
          <w:lang w:eastAsia="ru-RU"/>
        </w:rPr>
        <w:t>Количест</w:t>
      </w:r>
      <w:r w:rsidRPr="00A030AD">
        <w:rPr>
          <w:rStyle w:val="FontStyle67"/>
          <w:sz w:val="22"/>
          <w:szCs w:val="22"/>
          <w:lang w:eastAsia="ru-RU"/>
        </w:rPr>
        <w:t>во членов экспертной группы (без председателя)</w:t>
      </w:r>
      <w:r>
        <w:rPr>
          <w:rStyle w:val="FontStyle67"/>
          <w:sz w:val="22"/>
          <w:szCs w:val="22"/>
          <w:lang w:eastAsia="ru-RU"/>
        </w:rPr>
        <w:t xml:space="preserve"> ______________</w:t>
      </w:r>
      <w:r w:rsidRPr="00A030AD">
        <w:rPr>
          <w:rStyle w:val="FontStyle67"/>
          <w:sz w:val="22"/>
          <w:szCs w:val="22"/>
          <w:lang w:eastAsia="ru-RU"/>
        </w:rPr>
        <w:t xml:space="preserve"> </w:t>
      </w:r>
      <w:r w:rsidRPr="00A030AD">
        <w:rPr>
          <w:rStyle w:val="FontStyle67"/>
          <w:sz w:val="22"/>
          <w:szCs w:val="22"/>
          <w:lang w:eastAsia="ru-RU"/>
        </w:rPr>
        <w:tab/>
        <w:t xml:space="preserve">                                                  </w:t>
      </w:r>
    </w:p>
    <w:p w:rsidR="00450DB0" w:rsidRPr="00A030AD" w:rsidRDefault="00450DB0" w:rsidP="00450DB0">
      <w:pPr>
        <w:pStyle w:val="Style3"/>
        <w:widowControl/>
        <w:tabs>
          <w:tab w:val="left" w:leader="underscore" w:pos="5904"/>
        </w:tabs>
        <w:spacing w:line="240" w:lineRule="auto"/>
        <w:ind w:left="851" w:right="-984"/>
        <w:jc w:val="both"/>
        <w:rPr>
          <w:rStyle w:val="FontStyle67"/>
          <w:sz w:val="22"/>
          <w:szCs w:val="22"/>
          <w:lang w:eastAsia="ru-RU"/>
        </w:rPr>
      </w:pPr>
      <w:r w:rsidRPr="00A030AD">
        <w:rPr>
          <w:rStyle w:val="FontStyle67"/>
          <w:sz w:val="22"/>
          <w:szCs w:val="22"/>
          <w:lang w:eastAsia="ru-RU"/>
        </w:rPr>
        <w:t>Председатель ___________________________________________________</w:t>
      </w:r>
      <w:r>
        <w:rPr>
          <w:rStyle w:val="FontStyle67"/>
          <w:sz w:val="22"/>
          <w:szCs w:val="22"/>
          <w:lang w:eastAsia="ru-RU"/>
        </w:rPr>
        <w:t>______________</w:t>
      </w:r>
    </w:p>
    <w:p w:rsidR="00450DB0" w:rsidRPr="00A030AD" w:rsidRDefault="00450DB0" w:rsidP="00450DB0">
      <w:pPr>
        <w:pStyle w:val="Style3"/>
        <w:widowControl/>
        <w:tabs>
          <w:tab w:val="left" w:leader="underscore" w:pos="5904"/>
        </w:tabs>
        <w:spacing w:line="240" w:lineRule="auto"/>
        <w:ind w:left="851" w:right="7"/>
        <w:jc w:val="center"/>
        <w:rPr>
          <w:rStyle w:val="FontStyle67"/>
          <w:sz w:val="22"/>
          <w:szCs w:val="22"/>
          <w:lang w:eastAsia="ru-RU"/>
        </w:rPr>
      </w:pPr>
      <w:r w:rsidRPr="00A030AD">
        <w:rPr>
          <w:rStyle w:val="FontStyle67"/>
          <w:sz w:val="22"/>
          <w:szCs w:val="22"/>
          <w:lang w:eastAsia="ru-RU"/>
        </w:rPr>
        <w:t>(Ф.И.О.)</w:t>
      </w:r>
    </w:p>
    <w:p w:rsidR="00450DB0" w:rsidRPr="00A030AD" w:rsidRDefault="00450DB0" w:rsidP="00450DB0">
      <w:pPr>
        <w:spacing w:after="0"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 xml:space="preserve">Члены экспертной группы: </w:t>
      </w:r>
    </w:p>
    <w:p w:rsidR="00450DB0" w:rsidRPr="00A030AD" w:rsidRDefault="00450DB0" w:rsidP="00450DB0">
      <w:pPr>
        <w:pStyle w:val="a3"/>
        <w:numPr>
          <w:ilvl w:val="0"/>
          <w:numId w:val="1"/>
        </w:numPr>
        <w:spacing w:after="0" w:line="240" w:lineRule="auto"/>
        <w:ind w:left="851" w:right="-984" w:firstLine="0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________________________________________________________________________</w:t>
      </w:r>
    </w:p>
    <w:p w:rsidR="00450DB0" w:rsidRPr="00A030AD" w:rsidRDefault="00450DB0" w:rsidP="00450DB0">
      <w:pPr>
        <w:pStyle w:val="a3"/>
        <w:spacing w:after="0" w:line="240" w:lineRule="auto"/>
        <w:ind w:left="851" w:right="-984"/>
        <w:rPr>
          <w:rStyle w:val="FontStyle67"/>
          <w:color w:val="auto"/>
          <w:sz w:val="22"/>
          <w:szCs w:val="22"/>
        </w:rPr>
      </w:pPr>
      <w:r>
        <w:rPr>
          <w:rStyle w:val="FontStyle67"/>
          <w:sz w:val="22"/>
          <w:szCs w:val="22"/>
          <w:lang w:eastAsia="ru-RU"/>
        </w:rPr>
        <w:t xml:space="preserve">                                                                                  </w:t>
      </w:r>
      <w:r w:rsidRPr="00A030AD">
        <w:rPr>
          <w:rStyle w:val="FontStyle67"/>
          <w:sz w:val="22"/>
          <w:szCs w:val="22"/>
          <w:lang w:eastAsia="ru-RU"/>
        </w:rPr>
        <w:t>(Ф.И.О.)</w:t>
      </w:r>
    </w:p>
    <w:p w:rsidR="00450DB0" w:rsidRPr="00A030AD" w:rsidRDefault="00450DB0" w:rsidP="00450DB0">
      <w:pPr>
        <w:pStyle w:val="a3"/>
        <w:spacing w:after="0" w:line="240" w:lineRule="auto"/>
        <w:ind w:left="851" w:right="-984"/>
        <w:jc w:val="both"/>
        <w:rPr>
          <w:rFonts w:ascii="Times New Roman" w:hAnsi="Times New Roman" w:cs="Times New Roman"/>
        </w:rPr>
      </w:pPr>
    </w:p>
    <w:p w:rsidR="00450DB0" w:rsidRPr="00A030AD" w:rsidRDefault="00450DB0" w:rsidP="00450DB0">
      <w:pPr>
        <w:pStyle w:val="a3"/>
        <w:numPr>
          <w:ilvl w:val="0"/>
          <w:numId w:val="1"/>
        </w:numPr>
        <w:spacing w:after="0" w:line="240" w:lineRule="auto"/>
        <w:ind w:left="851" w:right="-984" w:firstLine="0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________________________________________________________________________</w:t>
      </w:r>
    </w:p>
    <w:p w:rsidR="00450DB0" w:rsidRPr="00A030AD" w:rsidRDefault="00450DB0" w:rsidP="00450DB0">
      <w:pPr>
        <w:pStyle w:val="a3"/>
        <w:spacing w:after="0" w:line="240" w:lineRule="auto"/>
        <w:ind w:left="851" w:right="-984"/>
        <w:rPr>
          <w:rStyle w:val="FontStyle67"/>
          <w:color w:val="auto"/>
          <w:sz w:val="22"/>
          <w:szCs w:val="22"/>
        </w:rPr>
      </w:pPr>
      <w:r>
        <w:rPr>
          <w:rStyle w:val="FontStyle67"/>
          <w:sz w:val="22"/>
          <w:szCs w:val="22"/>
          <w:lang w:eastAsia="ru-RU"/>
        </w:rPr>
        <w:t xml:space="preserve">                                                                                   </w:t>
      </w:r>
      <w:r w:rsidRPr="00A030AD">
        <w:rPr>
          <w:rStyle w:val="FontStyle67"/>
          <w:sz w:val="22"/>
          <w:szCs w:val="22"/>
          <w:lang w:eastAsia="ru-RU"/>
        </w:rPr>
        <w:t>(Ф.И.О.)</w:t>
      </w:r>
    </w:p>
    <w:p w:rsidR="00450DB0" w:rsidRPr="00A030AD" w:rsidRDefault="00450DB0" w:rsidP="00450DB0">
      <w:pPr>
        <w:pStyle w:val="a3"/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Дата экспертизы:  «___________» _______________________  20 _________ г.</w:t>
      </w:r>
    </w:p>
    <w:p w:rsidR="00450DB0" w:rsidRDefault="00450DB0" w:rsidP="00450DB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D3DF6" w:rsidRPr="00782219" w:rsidRDefault="004D3DF6" w:rsidP="00023FD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030AD">
        <w:rPr>
          <w:rFonts w:ascii="Times New Roman" w:hAnsi="Times New Roman" w:cs="Times New Roman"/>
          <w:b/>
        </w:rPr>
        <w:lastRenderedPageBreak/>
        <w:t>Экспертное заключение</w:t>
      </w:r>
      <w:r w:rsidR="00023FD1">
        <w:rPr>
          <w:rFonts w:ascii="Times New Roman" w:hAnsi="Times New Roman" w:cs="Times New Roman"/>
          <w:b/>
        </w:rPr>
        <w:t xml:space="preserve"> </w:t>
      </w:r>
      <w:r w:rsidRPr="00A030AD">
        <w:rPr>
          <w:rFonts w:ascii="Times New Roman" w:hAnsi="Times New Roman" w:cs="Times New Roman"/>
          <w:b/>
        </w:rPr>
        <w:t xml:space="preserve">на  </w:t>
      </w:r>
      <w:r w:rsidR="005668E1">
        <w:rPr>
          <w:rFonts w:ascii="Times New Roman" w:hAnsi="Times New Roman" w:cs="Times New Roman"/>
          <w:b/>
        </w:rPr>
        <w:t>педагога-психолога</w:t>
      </w:r>
    </w:p>
    <w:p w:rsidR="00782219" w:rsidRPr="00990B14" w:rsidRDefault="00782219" w:rsidP="00782219">
      <w:pPr>
        <w:spacing w:line="240" w:lineRule="auto"/>
        <w:ind w:firstLine="708"/>
        <w:rPr>
          <w:rFonts w:ascii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2A7C13">
        <w:rPr>
          <w:rStyle w:val="FontStyle62"/>
          <w:lang w:eastAsia="ru-RU"/>
        </w:rPr>
        <w:t>Общие сведения об аттестуемом педагогическом работнике:</w:t>
      </w:r>
    </w:p>
    <w:p w:rsidR="00782219" w:rsidRPr="002A7C13" w:rsidRDefault="00782219" w:rsidP="00782219">
      <w:pPr>
        <w:pStyle w:val="Style12"/>
        <w:widowControl/>
        <w:tabs>
          <w:tab w:val="left" w:leader="underscore" w:pos="5208"/>
        </w:tabs>
        <w:spacing w:before="67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</w:t>
      </w:r>
      <w:r w:rsidRPr="002A7C13">
        <w:rPr>
          <w:rStyle w:val="FontStyle67"/>
          <w:lang w:eastAsia="ru-RU"/>
        </w:rPr>
        <w:t>Фамилия, имя, отчество __________________________________________________________________________________</w:t>
      </w:r>
    </w:p>
    <w:p w:rsidR="00782219" w:rsidRDefault="00782219" w:rsidP="00782219">
      <w:pPr>
        <w:pStyle w:val="Style12"/>
        <w:widowControl/>
        <w:tabs>
          <w:tab w:val="left" w:pos="567"/>
          <w:tab w:val="left" w:leader="underscore" w:pos="5203"/>
        </w:tabs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</w:t>
      </w:r>
      <w:r w:rsidRPr="002A7C13">
        <w:rPr>
          <w:rStyle w:val="FontStyle67"/>
          <w:lang w:eastAsia="ru-RU"/>
        </w:rPr>
        <w:t>Место работы ____________________________________________________________________</w:t>
      </w:r>
      <w:r>
        <w:rPr>
          <w:rStyle w:val="FontStyle67"/>
          <w:lang w:eastAsia="ru-RU"/>
        </w:rPr>
        <w:t>______________________</w:t>
      </w:r>
    </w:p>
    <w:p w:rsidR="00782219" w:rsidRPr="002A7C13" w:rsidRDefault="00782219" w:rsidP="00782219">
      <w:pPr>
        <w:pStyle w:val="Style12"/>
        <w:widowControl/>
        <w:tabs>
          <w:tab w:val="left" w:leader="underscore" w:pos="5203"/>
        </w:tabs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  ______________________________________________________________________________________________________</w:t>
      </w:r>
    </w:p>
    <w:p w:rsidR="00782219" w:rsidRPr="002A7C13" w:rsidRDefault="00782219" w:rsidP="00782219">
      <w:pPr>
        <w:pStyle w:val="Style12"/>
        <w:widowControl/>
        <w:spacing w:line="240" w:lineRule="exact"/>
        <w:jc w:val="both"/>
        <w:rPr>
          <w:sz w:val="20"/>
          <w:szCs w:val="20"/>
        </w:rPr>
      </w:pPr>
    </w:p>
    <w:p w:rsidR="00782219" w:rsidRPr="002A7C13" w:rsidRDefault="00782219" w:rsidP="00782219">
      <w:pPr>
        <w:pStyle w:val="Style12"/>
        <w:widowControl/>
        <w:tabs>
          <w:tab w:val="left" w:leader="underscore" w:pos="8986"/>
        </w:tabs>
        <w:spacing w:line="216" w:lineRule="exact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</w:t>
      </w:r>
      <w:r w:rsidRPr="002A7C13">
        <w:rPr>
          <w:rStyle w:val="FontStyle67"/>
          <w:lang w:eastAsia="ru-RU"/>
        </w:rPr>
        <w:t>Должность _______________________________________________________________________</w:t>
      </w:r>
      <w:r>
        <w:rPr>
          <w:rStyle w:val="FontStyle67"/>
          <w:lang w:eastAsia="ru-RU"/>
        </w:rPr>
        <w:t>_____________________</w:t>
      </w:r>
    </w:p>
    <w:p w:rsidR="00782219" w:rsidRPr="002A7C13" w:rsidRDefault="00782219" w:rsidP="00782219">
      <w:pPr>
        <w:pStyle w:val="Style12"/>
        <w:widowControl/>
        <w:tabs>
          <w:tab w:val="left" w:pos="567"/>
          <w:tab w:val="left" w:leader="underscore" w:pos="8976"/>
        </w:tabs>
        <w:spacing w:before="5" w:line="216" w:lineRule="exact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</w:t>
      </w:r>
      <w:r w:rsidRPr="002A7C13">
        <w:rPr>
          <w:rStyle w:val="FontStyle67"/>
          <w:lang w:eastAsia="ru-RU"/>
        </w:rPr>
        <w:t>Муниципальное образование________________________________________________________</w:t>
      </w:r>
      <w:r>
        <w:rPr>
          <w:rStyle w:val="FontStyle67"/>
          <w:lang w:eastAsia="ru-RU"/>
        </w:rPr>
        <w:t>_______________________</w:t>
      </w:r>
    </w:p>
    <w:p w:rsidR="00782219" w:rsidRPr="002A7C13" w:rsidRDefault="00782219" w:rsidP="00782219">
      <w:pPr>
        <w:pStyle w:val="Style12"/>
        <w:widowControl/>
        <w:tabs>
          <w:tab w:val="left" w:pos="993"/>
          <w:tab w:val="left" w:leader="underscore" w:pos="3869"/>
        </w:tabs>
        <w:spacing w:line="216" w:lineRule="exact"/>
        <w:jc w:val="left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</w:t>
      </w:r>
      <w:r w:rsidRPr="002A7C13">
        <w:rPr>
          <w:rStyle w:val="FontStyle67"/>
          <w:lang w:eastAsia="ru-RU"/>
        </w:rPr>
        <w:t>Стаж педагогической работы________________________________________________________</w:t>
      </w:r>
      <w:r>
        <w:rPr>
          <w:rStyle w:val="FontStyle67"/>
          <w:lang w:eastAsia="ru-RU"/>
        </w:rPr>
        <w:t>________________________</w:t>
      </w:r>
    </w:p>
    <w:p w:rsidR="00782219" w:rsidRPr="002A7C13" w:rsidRDefault="00782219" w:rsidP="00782219">
      <w:pPr>
        <w:pStyle w:val="Style12"/>
        <w:widowControl/>
        <w:tabs>
          <w:tab w:val="left" w:pos="993"/>
          <w:tab w:val="left" w:leader="underscore" w:pos="4502"/>
          <w:tab w:val="left" w:pos="4690"/>
          <w:tab w:val="left" w:leader="underscore" w:pos="7522"/>
        </w:tabs>
        <w:spacing w:line="216" w:lineRule="exact"/>
        <w:ind w:left="567"/>
        <w:jc w:val="left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</w:t>
      </w:r>
      <w:r w:rsidRPr="002A7C13">
        <w:rPr>
          <w:rStyle w:val="FontStyle67"/>
          <w:lang w:eastAsia="ru-RU"/>
        </w:rPr>
        <w:t xml:space="preserve">Наличие квалификационной категории </w:t>
      </w:r>
      <w:r w:rsidRPr="002A7C13">
        <w:rPr>
          <w:rStyle w:val="FontStyle67"/>
          <w:lang w:eastAsia="ru-RU"/>
        </w:rPr>
        <w:tab/>
      </w:r>
      <w:r w:rsidRPr="002A7C13">
        <w:rPr>
          <w:rStyle w:val="FontStyle67"/>
          <w:lang w:eastAsia="ru-RU"/>
        </w:rPr>
        <w:tab/>
        <w:t>дата присвоения ________________________________________</w:t>
      </w:r>
    </w:p>
    <w:p w:rsidR="004D3DF6" w:rsidRPr="002A7C13" w:rsidRDefault="00782219" w:rsidP="00782219">
      <w:pPr>
        <w:pStyle w:val="Style12"/>
        <w:widowControl/>
        <w:tabs>
          <w:tab w:val="left" w:leader="underscore" w:pos="4507"/>
        </w:tabs>
        <w:spacing w:before="5" w:line="216" w:lineRule="exact"/>
        <w:jc w:val="left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</w:t>
      </w:r>
      <w:r w:rsidRPr="002A7C13">
        <w:rPr>
          <w:rStyle w:val="FontStyle67"/>
          <w:lang w:eastAsia="ru-RU"/>
        </w:rPr>
        <w:t>Заявленная квалификационная категория _______________________________________________</w:t>
      </w:r>
      <w:r>
        <w:rPr>
          <w:rStyle w:val="FontStyle67"/>
          <w:lang w:eastAsia="ru-RU"/>
        </w:rPr>
        <w:t>_______________________</w:t>
      </w:r>
    </w:p>
    <w:p w:rsidR="004D3DF6" w:rsidRPr="002A7C13" w:rsidRDefault="004D3DF6" w:rsidP="004D3DF6">
      <w:pPr>
        <w:pStyle w:val="Style27"/>
        <w:widowControl/>
        <w:spacing w:before="192"/>
        <w:ind w:left="1157"/>
        <w:rPr>
          <w:rStyle w:val="FontStyle65"/>
          <w:lang w:eastAsia="ru-RU"/>
        </w:rPr>
      </w:pPr>
      <w:r w:rsidRPr="002A7C13">
        <w:rPr>
          <w:rStyle w:val="FontStyle65"/>
          <w:lang w:eastAsia="ru-RU"/>
        </w:rPr>
        <w:t>Показатели  профессиональной компетентности  при аттестации  на первую и высшую квалифик</w:t>
      </w:r>
      <w:r w:rsidRPr="002A7C13">
        <w:rPr>
          <w:rStyle w:val="FontStyle65"/>
          <w:lang w:eastAsia="ru-RU"/>
        </w:rPr>
        <w:t>а</w:t>
      </w:r>
      <w:r w:rsidRPr="002A7C13">
        <w:rPr>
          <w:rStyle w:val="FontStyle65"/>
          <w:lang w:eastAsia="ru-RU"/>
        </w:rPr>
        <w:t>ционные  категории  педагогических работников</w:t>
      </w:r>
    </w:p>
    <w:p w:rsidR="009C3B23" w:rsidRDefault="004D3DF6" w:rsidP="003E6F1D">
      <w:pPr>
        <w:pStyle w:val="Style28"/>
        <w:widowControl/>
        <w:spacing w:before="115"/>
        <w:ind w:left="708"/>
        <w:jc w:val="left"/>
        <w:rPr>
          <w:rStyle w:val="FontStyle66"/>
          <w:i w:val="0"/>
          <w:lang w:eastAsia="ru-RU"/>
        </w:rPr>
      </w:pPr>
      <w:r w:rsidRPr="002A7C13">
        <w:rPr>
          <w:rStyle w:val="FontStyle66"/>
          <w:i w:val="0"/>
          <w:lang w:eastAsia="ru-RU"/>
        </w:rPr>
        <w:t>(Приказ Министерства образования и науки РФ от 7 апрели 2014 г. М 276 «Об утверждении Порядка проведения атт</w:t>
      </w:r>
      <w:r w:rsidRPr="002A7C13">
        <w:rPr>
          <w:rStyle w:val="FontStyle66"/>
          <w:i w:val="0"/>
          <w:lang w:eastAsia="ru-RU"/>
        </w:rPr>
        <w:t>е</w:t>
      </w:r>
      <w:r w:rsidRPr="002A7C13">
        <w:rPr>
          <w:rStyle w:val="FontStyle66"/>
          <w:i w:val="0"/>
          <w:lang w:eastAsia="ru-RU"/>
        </w:rPr>
        <w:t xml:space="preserve">стации педагогических работников организации, осуществляющих образовательную деятельность») </w:t>
      </w:r>
    </w:p>
    <w:p w:rsidR="009C3B23" w:rsidRPr="003E6F1D" w:rsidRDefault="009C3B23" w:rsidP="003E6F1D">
      <w:pPr>
        <w:pStyle w:val="Style28"/>
        <w:widowControl/>
        <w:numPr>
          <w:ilvl w:val="0"/>
          <w:numId w:val="5"/>
        </w:numPr>
        <w:ind w:left="1428"/>
        <w:jc w:val="left"/>
        <w:rPr>
          <w:rStyle w:val="FontStyle66"/>
          <w:b/>
          <w:i w:val="0"/>
          <w:lang w:eastAsia="ru-RU"/>
        </w:rPr>
      </w:pPr>
      <w:r w:rsidRPr="003E6F1D">
        <w:rPr>
          <w:rStyle w:val="FontStyle66"/>
          <w:b/>
          <w:i w:val="0"/>
          <w:lang w:eastAsia="ru-RU"/>
        </w:rPr>
        <w:t xml:space="preserve">Продуктивность </w:t>
      </w:r>
      <w:r w:rsidR="00C22421" w:rsidRPr="003E6F1D">
        <w:rPr>
          <w:rStyle w:val="FontStyle66"/>
          <w:b/>
          <w:i w:val="0"/>
          <w:lang w:eastAsia="ru-RU"/>
        </w:rPr>
        <w:t>психолого-педагогического сопровождения образовательного процесса</w:t>
      </w:r>
    </w:p>
    <w:p w:rsidR="004D3DF6" w:rsidRPr="002A7C13" w:rsidRDefault="009C3B23" w:rsidP="003E6F1D">
      <w:pPr>
        <w:pStyle w:val="Style28"/>
        <w:widowControl/>
        <w:ind w:left="708"/>
        <w:jc w:val="left"/>
        <w:rPr>
          <w:rStyle w:val="FontStyle66"/>
          <w:i w:val="0"/>
          <w:lang w:eastAsia="ru-RU"/>
        </w:rPr>
      </w:pPr>
      <w:r>
        <w:rPr>
          <w:rStyle w:val="FontStyle66"/>
          <w:i w:val="0"/>
          <w:lang w:eastAsia="ru-RU"/>
        </w:rPr>
        <w:t xml:space="preserve">    </w:t>
      </w:r>
      <w:r w:rsidR="004D3DF6" w:rsidRPr="002A7C13">
        <w:rPr>
          <w:rStyle w:val="FontStyle66"/>
          <w:i w:val="0"/>
          <w:lang w:eastAsia="ru-RU"/>
        </w:rPr>
        <w:t>Первая и высшая квалификационные категории устанавливаются педагогическим работникам на основе:</w:t>
      </w:r>
    </w:p>
    <w:p w:rsidR="004D3DF6" w:rsidRPr="002A7C13" w:rsidRDefault="004D3DF6" w:rsidP="003E6F1D">
      <w:pPr>
        <w:pStyle w:val="Style29"/>
        <w:widowControl/>
        <w:numPr>
          <w:ilvl w:val="0"/>
          <w:numId w:val="2"/>
        </w:numPr>
        <w:tabs>
          <w:tab w:val="left" w:pos="331"/>
        </w:tabs>
        <w:spacing w:line="226" w:lineRule="exact"/>
        <w:ind w:left="1039"/>
        <w:rPr>
          <w:rStyle w:val="FontStyle67"/>
          <w:lang w:eastAsia="ru-RU"/>
        </w:rPr>
      </w:pPr>
      <w:r w:rsidRPr="002A7C13">
        <w:rPr>
          <w:rStyle w:val="FontStyle67"/>
          <w:lang w:eastAsia="ru-RU"/>
        </w:rPr>
        <w:t>стабильных положительных результатов освоения обучающимися образовательных программ по итогам монитори</w:t>
      </w:r>
      <w:r w:rsidRPr="002A7C13">
        <w:rPr>
          <w:rStyle w:val="FontStyle67"/>
          <w:lang w:eastAsia="ru-RU"/>
        </w:rPr>
        <w:t>н</w:t>
      </w:r>
      <w:r w:rsidRPr="002A7C13">
        <w:rPr>
          <w:rStyle w:val="FontStyle67"/>
          <w:lang w:eastAsia="ru-RU"/>
        </w:rPr>
        <w:t>гов, проводимых организацией, а также по итогам мониторинга системы образования, проводимого в порядке, уст</w:t>
      </w:r>
      <w:r w:rsidRPr="002A7C13">
        <w:rPr>
          <w:rStyle w:val="FontStyle67"/>
          <w:lang w:eastAsia="ru-RU"/>
        </w:rPr>
        <w:t>а</w:t>
      </w:r>
      <w:r w:rsidRPr="002A7C13">
        <w:rPr>
          <w:rStyle w:val="FontStyle67"/>
          <w:lang w:eastAsia="ru-RU"/>
        </w:rPr>
        <w:t>новленном постановлением Правительства Российской Федерации от 5 августа 2013 г. № 662 (и.36 Порядка аттест</w:t>
      </w:r>
      <w:r w:rsidRPr="002A7C13">
        <w:rPr>
          <w:rStyle w:val="FontStyle67"/>
          <w:lang w:eastAsia="ru-RU"/>
        </w:rPr>
        <w:t>а</w:t>
      </w:r>
      <w:r w:rsidRPr="002A7C13">
        <w:rPr>
          <w:rStyle w:val="FontStyle67"/>
          <w:lang w:eastAsia="ru-RU"/>
        </w:rPr>
        <w:t>ции);</w:t>
      </w:r>
    </w:p>
    <w:p w:rsidR="004D3DF6" w:rsidRPr="002A7C13" w:rsidRDefault="004D3DF6" w:rsidP="003E6F1D">
      <w:pPr>
        <w:pStyle w:val="Style29"/>
        <w:widowControl/>
        <w:numPr>
          <w:ilvl w:val="0"/>
          <w:numId w:val="2"/>
        </w:numPr>
        <w:tabs>
          <w:tab w:val="left" w:pos="331"/>
        </w:tabs>
        <w:spacing w:line="230" w:lineRule="exact"/>
        <w:ind w:left="1039"/>
        <w:rPr>
          <w:rStyle w:val="FontStyle67"/>
          <w:lang w:eastAsia="ru-RU"/>
        </w:rPr>
      </w:pPr>
      <w:r w:rsidRPr="002A7C13">
        <w:rPr>
          <w:rStyle w:val="FontStyle67"/>
          <w:lang w:eastAsia="ru-RU"/>
        </w:rPr>
        <w:t>положительной динамики результатов освоения образовательных программ по итогам мониторингов, проводимых организацией, а также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</w:t>
      </w:r>
      <w:r w:rsidRPr="002A7C13">
        <w:rPr>
          <w:rStyle w:val="FontStyle67"/>
          <w:lang w:eastAsia="ru-RU"/>
        </w:rPr>
        <w:t>а</w:t>
      </w:r>
      <w:r w:rsidRPr="002A7C13">
        <w:rPr>
          <w:rStyle w:val="FontStyle67"/>
          <w:lang w:eastAsia="ru-RU"/>
        </w:rPr>
        <w:t>ции от 5 августа 2013 г. № 662</w:t>
      </w:r>
      <w:r>
        <w:rPr>
          <w:rStyle w:val="FontStyle67"/>
          <w:lang w:eastAsia="ru-RU"/>
        </w:rPr>
        <w:t xml:space="preserve">     (п. 37 Порядка аттестации).</w:t>
      </w:r>
    </w:p>
    <w:p w:rsidR="004D3DF6" w:rsidRPr="002A7C13" w:rsidRDefault="004D3DF6" w:rsidP="004D3DF6">
      <w:pPr>
        <w:spacing w:after="235" w:line="1" w:lineRule="exact"/>
        <w:rPr>
          <w:sz w:val="2"/>
          <w:szCs w:val="2"/>
        </w:rPr>
      </w:pPr>
    </w:p>
    <w:tbl>
      <w:tblPr>
        <w:tblStyle w:val="a4"/>
        <w:tblW w:w="9355" w:type="dxa"/>
        <w:tblInd w:w="534" w:type="dxa"/>
        <w:tblLayout w:type="fixed"/>
        <w:tblLook w:val="04A0"/>
      </w:tblPr>
      <w:tblGrid>
        <w:gridCol w:w="992"/>
        <w:gridCol w:w="2111"/>
        <w:gridCol w:w="2075"/>
        <w:gridCol w:w="917"/>
        <w:gridCol w:w="222"/>
        <w:gridCol w:w="791"/>
        <w:gridCol w:w="121"/>
        <w:gridCol w:w="437"/>
        <w:gridCol w:w="410"/>
        <w:gridCol w:w="145"/>
        <w:gridCol w:w="1134"/>
      </w:tblGrid>
      <w:tr w:rsidR="00DE5782" w:rsidTr="00023FD1">
        <w:tc>
          <w:tcPr>
            <w:tcW w:w="992" w:type="dxa"/>
            <w:vMerge w:val="restart"/>
            <w:vAlign w:val="center"/>
          </w:tcPr>
          <w:p w:rsidR="00DE5782" w:rsidRPr="002A7C13" w:rsidRDefault="00DE5782" w:rsidP="00DE5782">
            <w:pPr>
              <w:pStyle w:val="Style35"/>
              <w:widowControl/>
              <w:ind w:firstLine="38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№ п/п</w:t>
            </w:r>
          </w:p>
        </w:tc>
        <w:tc>
          <w:tcPr>
            <w:tcW w:w="2111" w:type="dxa"/>
            <w:vMerge w:val="restart"/>
            <w:vAlign w:val="center"/>
          </w:tcPr>
          <w:p w:rsidR="00DE5782" w:rsidRPr="002A7C13" w:rsidRDefault="00DE5782" w:rsidP="00DE5782">
            <w:pPr>
              <w:pStyle w:val="Style35"/>
              <w:widowControl/>
              <w:spacing w:line="240" w:lineRule="auto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 xml:space="preserve">     </w:t>
            </w:r>
            <w:r w:rsidRPr="002A7C13"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2075" w:type="dxa"/>
            <w:vMerge w:val="restart"/>
            <w:vAlign w:val="center"/>
          </w:tcPr>
          <w:p w:rsidR="00DE5782" w:rsidRPr="008C4087" w:rsidRDefault="00DE5782" w:rsidP="00DE5782">
            <w:pPr>
              <w:pStyle w:val="Style11"/>
              <w:widowControl/>
              <w:spacing w:line="226" w:lineRule="exact"/>
              <w:jc w:val="both"/>
              <w:rPr>
                <w:rStyle w:val="FontStyle104"/>
                <w:b/>
                <w:i w:val="0"/>
                <w:lang w:eastAsia="ru-RU"/>
              </w:rPr>
            </w:pPr>
            <w:r>
              <w:rPr>
                <w:rStyle w:val="FontStyle104"/>
                <w:b/>
                <w:i w:val="0"/>
                <w:lang w:eastAsia="ru-RU"/>
              </w:rPr>
              <w:t>Подтверждающие док</w:t>
            </w:r>
            <w:r>
              <w:rPr>
                <w:rStyle w:val="FontStyle104"/>
                <w:b/>
                <w:i w:val="0"/>
                <w:lang w:eastAsia="ru-RU"/>
              </w:rPr>
              <w:t>у</w:t>
            </w:r>
            <w:r>
              <w:rPr>
                <w:rStyle w:val="FontStyle104"/>
                <w:b/>
                <w:i w:val="0"/>
                <w:lang w:eastAsia="ru-RU"/>
              </w:rPr>
              <w:t>менты</w:t>
            </w:r>
          </w:p>
          <w:p w:rsidR="00DE5782" w:rsidRPr="008C4087" w:rsidRDefault="00DE5782" w:rsidP="00DE5782">
            <w:pPr>
              <w:pStyle w:val="Style40"/>
              <w:spacing w:line="211" w:lineRule="exac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77" w:type="dxa"/>
            <w:gridSpan w:val="8"/>
          </w:tcPr>
          <w:p w:rsidR="00DE5782" w:rsidRDefault="00DE5782" w:rsidP="00B51792">
            <w:pPr>
              <w:pStyle w:val="Style35"/>
              <w:widowControl/>
              <w:spacing w:line="240" w:lineRule="auto"/>
              <w:ind w:left="907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  <w:r>
              <w:rPr>
                <w:rStyle w:val="FontStyle62"/>
                <w:lang w:eastAsia="ru-RU"/>
              </w:rPr>
              <w:t xml:space="preserve"> </w:t>
            </w:r>
          </w:p>
          <w:p w:rsidR="00DE5782" w:rsidRDefault="00DE5782" w:rsidP="00B51792">
            <w:pPr>
              <w:ind w:right="424"/>
              <w:jc w:val="center"/>
            </w:pPr>
            <w:r w:rsidRPr="0098350F">
              <w:rPr>
                <w:rStyle w:val="FontStyle62"/>
                <w:b w:val="0"/>
              </w:rPr>
              <w:t>(баллы не суммируются)</w:t>
            </w:r>
          </w:p>
        </w:tc>
      </w:tr>
      <w:tr w:rsidR="00DE5782" w:rsidTr="00023FD1">
        <w:tc>
          <w:tcPr>
            <w:tcW w:w="992" w:type="dxa"/>
            <w:vMerge/>
          </w:tcPr>
          <w:p w:rsidR="00DE5782" w:rsidRPr="002A7C13" w:rsidRDefault="00DE5782" w:rsidP="00DE5782">
            <w:pPr>
              <w:pStyle w:val="Style40"/>
              <w:widowControl/>
              <w:spacing w:line="240" w:lineRule="auto"/>
              <w:jc w:val="left"/>
              <w:rPr>
                <w:rStyle w:val="FontStyle67"/>
                <w:lang w:eastAsia="ru-RU"/>
              </w:rPr>
            </w:pPr>
          </w:p>
        </w:tc>
        <w:tc>
          <w:tcPr>
            <w:tcW w:w="2111" w:type="dxa"/>
            <w:vMerge/>
          </w:tcPr>
          <w:p w:rsidR="00DE5782" w:rsidRDefault="00DE5782" w:rsidP="00DE5782">
            <w:pPr>
              <w:pStyle w:val="Style22"/>
              <w:widowControl/>
              <w:spacing w:line="274" w:lineRule="exact"/>
              <w:rPr>
                <w:rStyle w:val="FontStyle100"/>
                <w:lang w:eastAsia="ru-RU"/>
              </w:rPr>
            </w:pPr>
          </w:p>
        </w:tc>
        <w:tc>
          <w:tcPr>
            <w:tcW w:w="2075" w:type="dxa"/>
            <w:vMerge/>
          </w:tcPr>
          <w:p w:rsidR="00DE5782" w:rsidRPr="008C4087" w:rsidRDefault="00DE5782" w:rsidP="00DE5782">
            <w:pPr>
              <w:pStyle w:val="Style11"/>
              <w:widowControl/>
              <w:spacing w:line="226" w:lineRule="exact"/>
              <w:rPr>
                <w:rStyle w:val="FontStyle104"/>
                <w:i w:val="0"/>
                <w:lang w:eastAsia="ru-RU"/>
              </w:rPr>
            </w:pPr>
          </w:p>
        </w:tc>
        <w:tc>
          <w:tcPr>
            <w:tcW w:w="1139" w:type="dxa"/>
            <w:gridSpan w:val="2"/>
          </w:tcPr>
          <w:p w:rsidR="00DE5782" w:rsidRPr="0098350F" w:rsidRDefault="00DE5782" w:rsidP="00DE5782">
            <w:pPr>
              <w:pStyle w:val="Style40"/>
              <w:widowControl/>
              <w:spacing w:line="211" w:lineRule="exact"/>
              <w:rPr>
                <w:rStyle w:val="FontStyle67"/>
                <w:b/>
                <w:lang w:eastAsia="ru-RU"/>
              </w:rPr>
            </w:pPr>
            <w:r w:rsidRPr="0098350F">
              <w:rPr>
                <w:rStyle w:val="FontStyle67"/>
                <w:b/>
                <w:lang w:eastAsia="ru-RU"/>
              </w:rPr>
              <w:t>0</w:t>
            </w:r>
          </w:p>
        </w:tc>
        <w:tc>
          <w:tcPr>
            <w:tcW w:w="1349" w:type="dxa"/>
            <w:gridSpan w:val="3"/>
          </w:tcPr>
          <w:p w:rsidR="00DE5782" w:rsidRPr="0098350F" w:rsidRDefault="00DE5782" w:rsidP="00DE5782">
            <w:pPr>
              <w:pStyle w:val="Style40"/>
              <w:widowControl/>
              <w:spacing w:line="211" w:lineRule="exact"/>
              <w:rPr>
                <w:rStyle w:val="FontStyle67"/>
                <w:b/>
                <w:lang w:eastAsia="ru-RU"/>
              </w:rPr>
            </w:pPr>
            <w:r w:rsidRPr="0098350F">
              <w:rPr>
                <w:rStyle w:val="FontStyle67"/>
                <w:b/>
                <w:lang w:eastAsia="ru-RU"/>
              </w:rPr>
              <w:t>50</w:t>
            </w:r>
          </w:p>
        </w:tc>
        <w:tc>
          <w:tcPr>
            <w:tcW w:w="1689" w:type="dxa"/>
            <w:gridSpan w:val="3"/>
          </w:tcPr>
          <w:p w:rsidR="00DE5782" w:rsidRPr="0098350F" w:rsidRDefault="00DE5782" w:rsidP="00DE5782">
            <w:pPr>
              <w:pStyle w:val="Style40"/>
              <w:widowControl/>
              <w:spacing w:line="211" w:lineRule="exact"/>
              <w:rPr>
                <w:rStyle w:val="FontStyle67"/>
                <w:b/>
                <w:lang w:eastAsia="ru-RU"/>
              </w:rPr>
            </w:pPr>
            <w:r w:rsidRPr="0098350F">
              <w:rPr>
                <w:rStyle w:val="FontStyle67"/>
                <w:b/>
                <w:lang w:eastAsia="ru-RU"/>
              </w:rPr>
              <w:t>100</w:t>
            </w:r>
          </w:p>
        </w:tc>
      </w:tr>
      <w:tr w:rsidR="00265CC4" w:rsidTr="00023FD1">
        <w:tc>
          <w:tcPr>
            <w:tcW w:w="992" w:type="dxa"/>
            <w:vMerge w:val="restart"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  <w:r w:rsidRPr="00DE5782">
              <w:rPr>
                <w:sz w:val="16"/>
                <w:szCs w:val="16"/>
              </w:rPr>
              <w:t>1.1.</w:t>
            </w:r>
          </w:p>
        </w:tc>
        <w:tc>
          <w:tcPr>
            <w:tcW w:w="2111" w:type="dxa"/>
            <w:vMerge w:val="restart"/>
          </w:tcPr>
          <w:p w:rsidR="00265CC4" w:rsidRDefault="00265CC4" w:rsidP="00DE5782">
            <w:pPr>
              <w:ind w:right="-123"/>
              <w:jc w:val="both"/>
              <w:rPr>
                <w:rStyle w:val="FontStyle86"/>
                <w:sz w:val="16"/>
                <w:szCs w:val="16"/>
              </w:rPr>
            </w:pPr>
            <w:r w:rsidRPr="00DE5782">
              <w:rPr>
                <w:rStyle w:val="FontStyle86"/>
                <w:sz w:val="16"/>
                <w:szCs w:val="16"/>
              </w:rPr>
              <w:t>Эффективность псих</w:t>
            </w:r>
            <w:r w:rsidRPr="00DE5782">
              <w:rPr>
                <w:rStyle w:val="FontStyle86"/>
                <w:sz w:val="16"/>
                <w:szCs w:val="16"/>
              </w:rPr>
              <w:t>о</w:t>
            </w:r>
            <w:r w:rsidRPr="00DE5782">
              <w:rPr>
                <w:rStyle w:val="FontStyle86"/>
                <w:sz w:val="16"/>
                <w:szCs w:val="16"/>
              </w:rPr>
              <w:t>коррекцио</w:t>
            </w:r>
            <w:r w:rsidR="00023FD1">
              <w:rPr>
                <w:rStyle w:val="FontStyle86"/>
                <w:sz w:val="16"/>
                <w:szCs w:val="16"/>
              </w:rPr>
              <w:t>нн</w:t>
            </w:r>
            <w:r>
              <w:rPr>
                <w:rStyle w:val="FontStyle86"/>
                <w:sz w:val="16"/>
                <w:szCs w:val="16"/>
              </w:rPr>
              <w:t xml:space="preserve">ой </w:t>
            </w:r>
          </w:p>
          <w:p w:rsidR="00265CC4" w:rsidRDefault="00265CC4" w:rsidP="00DE5782">
            <w:pPr>
              <w:ind w:right="-123"/>
              <w:jc w:val="both"/>
              <w:rPr>
                <w:rStyle w:val="FontStyle86"/>
                <w:sz w:val="16"/>
                <w:szCs w:val="16"/>
              </w:rPr>
            </w:pPr>
            <w:r>
              <w:rPr>
                <w:rStyle w:val="FontStyle86"/>
                <w:sz w:val="16"/>
                <w:szCs w:val="16"/>
              </w:rPr>
              <w:t>работы</w:t>
            </w:r>
            <w:r w:rsidRPr="00DE5782">
              <w:rPr>
                <w:rStyle w:val="FontStyle86"/>
                <w:sz w:val="16"/>
                <w:szCs w:val="16"/>
              </w:rPr>
              <w:t xml:space="preserve">:   - соответствие данных первичного </w:t>
            </w:r>
          </w:p>
          <w:p w:rsidR="00265CC4" w:rsidRDefault="00265CC4" w:rsidP="00DE5782">
            <w:pPr>
              <w:ind w:right="-123"/>
              <w:jc w:val="both"/>
              <w:rPr>
                <w:rStyle w:val="FontStyle86"/>
                <w:sz w:val="16"/>
                <w:szCs w:val="16"/>
              </w:rPr>
            </w:pPr>
            <w:r w:rsidRPr="00DE5782">
              <w:rPr>
                <w:rStyle w:val="FontStyle86"/>
                <w:sz w:val="16"/>
                <w:szCs w:val="16"/>
              </w:rPr>
              <w:t xml:space="preserve">обследования и </w:t>
            </w:r>
          </w:p>
          <w:p w:rsidR="00265CC4" w:rsidRDefault="00265CC4" w:rsidP="00DE5782">
            <w:pPr>
              <w:ind w:right="-123"/>
              <w:jc w:val="both"/>
              <w:rPr>
                <w:rStyle w:val="FontStyle86"/>
                <w:sz w:val="16"/>
                <w:szCs w:val="16"/>
              </w:rPr>
            </w:pPr>
            <w:r w:rsidRPr="00DE5782">
              <w:rPr>
                <w:rStyle w:val="FontStyle86"/>
                <w:sz w:val="16"/>
                <w:szCs w:val="16"/>
              </w:rPr>
              <w:t>диагноза перспективному плану индивидуальной и/или групповой корре</w:t>
            </w:r>
            <w:r w:rsidRPr="00DE5782">
              <w:rPr>
                <w:rStyle w:val="FontStyle86"/>
                <w:sz w:val="16"/>
                <w:szCs w:val="16"/>
              </w:rPr>
              <w:t>к</w:t>
            </w:r>
            <w:r w:rsidRPr="00DE5782">
              <w:rPr>
                <w:rStyle w:val="FontStyle86"/>
                <w:sz w:val="16"/>
                <w:szCs w:val="16"/>
              </w:rPr>
              <w:t>ции; -ведение докуме</w:t>
            </w:r>
            <w:r w:rsidRPr="00DE5782">
              <w:rPr>
                <w:rStyle w:val="FontStyle86"/>
                <w:sz w:val="16"/>
                <w:szCs w:val="16"/>
              </w:rPr>
              <w:t>н</w:t>
            </w:r>
            <w:r w:rsidRPr="00DE5782">
              <w:rPr>
                <w:rStyle w:val="FontStyle86"/>
                <w:sz w:val="16"/>
                <w:szCs w:val="16"/>
              </w:rPr>
              <w:t>тации; -периодическая оценка результатов ко</w:t>
            </w:r>
            <w:r w:rsidRPr="00DE5782">
              <w:rPr>
                <w:rStyle w:val="FontStyle86"/>
                <w:sz w:val="16"/>
                <w:szCs w:val="16"/>
              </w:rPr>
              <w:t>р</w:t>
            </w:r>
            <w:r w:rsidRPr="00DE5782">
              <w:rPr>
                <w:rStyle w:val="FontStyle86"/>
                <w:sz w:val="16"/>
                <w:szCs w:val="16"/>
              </w:rPr>
              <w:t>рекции психических пр</w:t>
            </w:r>
            <w:r w:rsidRPr="00DE5782">
              <w:rPr>
                <w:rStyle w:val="FontStyle86"/>
                <w:sz w:val="16"/>
                <w:szCs w:val="16"/>
              </w:rPr>
              <w:t>о</w:t>
            </w:r>
            <w:r w:rsidRPr="00DE5782">
              <w:rPr>
                <w:rStyle w:val="FontStyle86"/>
                <w:sz w:val="16"/>
                <w:szCs w:val="16"/>
              </w:rPr>
              <w:t>цессов и отклоне</w:t>
            </w:r>
            <w:r>
              <w:rPr>
                <w:rStyle w:val="FontStyle86"/>
                <w:sz w:val="16"/>
                <w:szCs w:val="16"/>
              </w:rPr>
              <w:t>ний в форм</w:t>
            </w:r>
            <w:r w:rsidRPr="00DE5782">
              <w:rPr>
                <w:rStyle w:val="FontStyle86"/>
                <w:sz w:val="16"/>
                <w:szCs w:val="16"/>
              </w:rPr>
              <w:t>иро</w:t>
            </w:r>
            <w:r>
              <w:rPr>
                <w:rStyle w:val="FontStyle86"/>
                <w:sz w:val="16"/>
                <w:szCs w:val="16"/>
              </w:rPr>
              <w:t xml:space="preserve">вании </w:t>
            </w:r>
          </w:p>
          <w:p w:rsidR="00265CC4" w:rsidRPr="00DE5782" w:rsidRDefault="00265CC4" w:rsidP="00DE5782">
            <w:pPr>
              <w:ind w:right="-123"/>
              <w:jc w:val="both"/>
              <w:rPr>
                <w:sz w:val="16"/>
                <w:szCs w:val="16"/>
              </w:rPr>
            </w:pPr>
            <w:r>
              <w:rPr>
                <w:rStyle w:val="FontStyle86"/>
                <w:sz w:val="16"/>
                <w:szCs w:val="16"/>
              </w:rPr>
              <w:t>ли</w:t>
            </w:r>
            <w:r w:rsidRPr="00DE5782">
              <w:rPr>
                <w:rStyle w:val="FontStyle86"/>
                <w:sz w:val="16"/>
                <w:szCs w:val="16"/>
              </w:rPr>
              <w:t>чности обучающихся, воспитанников и др.</w:t>
            </w:r>
          </w:p>
        </w:tc>
        <w:tc>
          <w:tcPr>
            <w:tcW w:w="2075" w:type="dxa"/>
            <w:vMerge w:val="restart"/>
          </w:tcPr>
          <w:p w:rsidR="00265CC4" w:rsidRPr="00DE5782" w:rsidRDefault="00265CC4" w:rsidP="00DE5782">
            <w:pPr>
              <w:pStyle w:val="Style22"/>
              <w:widowControl/>
              <w:spacing w:line="240" w:lineRule="auto"/>
              <w:ind w:right="10"/>
              <w:jc w:val="both"/>
              <w:rPr>
                <w:rStyle w:val="FontStyle89"/>
                <w:i w:val="0"/>
                <w:sz w:val="16"/>
                <w:szCs w:val="16"/>
                <w:lang w:eastAsia="ru-RU"/>
              </w:rPr>
            </w:pP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Годовой отчет по корре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к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ции нарушений психоф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и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зического развития об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у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чающихся,</w:t>
            </w:r>
          </w:p>
          <w:p w:rsidR="00265CC4" w:rsidRPr="00DE5782" w:rsidRDefault="00265CC4" w:rsidP="00DE5782">
            <w:pPr>
              <w:pStyle w:val="Style22"/>
              <w:widowControl/>
              <w:spacing w:line="240" w:lineRule="auto"/>
              <w:ind w:right="10"/>
              <w:jc w:val="both"/>
              <w:rPr>
                <w:rStyle w:val="FontStyle89"/>
                <w:i w:val="0"/>
                <w:sz w:val="16"/>
                <w:szCs w:val="16"/>
                <w:lang w:eastAsia="ru-RU"/>
              </w:rPr>
            </w:pP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воспитанников; диагн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о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стические карты;</w:t>
            </w:r>
          </w:p>
          <w:p w:rsidR="00265CC4" w:rsidRPr="00DE5782" w:rsidRDefault="00265CC4" w:rsidP="00DE5782">
            <w:pPr>
              <w:pStyle w:val="Style22"/>
              <w:widowControl/>
              <w:spacing w:line="240" w:lineRule="auto"/>
              <w:ind w:right="10"/>
              <w:jc w:val="both"/>
              <w:rPr>
                <w:rStyle w:val="FontStyle89"/>
                <w:i w:val="0"/>
                <w:sz w:val="16"/>
                <w:szCs w:val="16"/>
                <w:lang w:eastAsia="ru-RU"/>
              </w:rPr>
            </w:pP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диаграмм; графики; пр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о</w:t>
            </w:r>
            <w:r>
              <w:rPr>
                <w:rStyle w:val="FontStyle89"/>
                <w:i w:val="0"/>
                <w:sz w:val="16"/>
                <w:szCs w:val="16"/>
                <w:lang w:eastAsia="ru-RU"/>
              </w:rPr>
              <w:t xml:space="preserve">токолы 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обследо</w:t>
            </w:r>
            <w:r>
              <w:rPr>
                <w:rStyle w:val="FontStyle89"/>
                <w:i w:val="0"/>
                <w:sz w:val="16"/>
                <w:szCs w:val="16"/>
                <w:lang w:eastAsia="ru-RU"/>
              </w:rPr>
              <w:t>вания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, диагностические срезы и соответствующая</w:t>
            </w:r>
          </w:p>
          <w:p w:rsidR="00265CC4" w:rsidRPr="00DE5782" w:rsidRDefault="00265CC4" w:rsidP="00DE5782">
            <w:pPr>
              <w:ind w:right="-33"/>
              <w:jc w:val="both"/>
              <w:rPr>
                <w:i/>
                <w:sz w:val="16"/>
                <w:szCs w:val="16"/>
              </w:rPr>
            </w:pPr>
            <w:r w:rsidRPr="00DE5782">
              <w:rPr>
                <w:rStyle w:val="FontStyle89"/>
                <w:i w:val="0"/>
                <w:sz w:val="16"/>
                <w:szCs w:val="16"/>
              </w:rPr>
              <w:t>корректировка индивид</w:t>
            </w:r>
            <w:r w:rsidRPr="00DE5782">
              <w:rPr>
                <w:rStyle w:val="FontStyle89"/>
                <w:i w:val="0"/>
                <w:sz w:val="16"/>
                <w:szCs w:val="16"/>
              </w:rPr>
              <w:t>у</w:t>
            </w:r>
            <w:r w:rsidRPr="00DE5782">
              <w:rPr>
                <w:rStyle w:val="FontStyle89"/>
                <w:i w:val="0"/>
                <w:sz w:val="16"/>
                <w:szCs w:val="16"/>
              </w:rPr>
              <w:t>альных и групповых пс</w:t>
            </w:r>
            <w:r w:rsidRPr="00DE5782">
              <w:rPr>
                <w:rStyle w:val="FontStyle89"/>
                <w:i w:val="0"/>
                <w:sz w:val="16"/>
                <w:szCs w:val="16"/>
              </w:rPr>
              <w:t>и</w:t>
            </w:r>
            <w:r w:rsidRPr="00DE5782">
              <w:rPr>
                <w:rStyle w:val="FontStyle89"/>
                <w:i w:val="0"/>
                <w:sz w:val="16"/>
                <w:szCs w:val="16"/>
              </w:rPr>
              <w:t>хоко</w:t>
            </w:r>
            <w:r>
              <w:rPr>
                <w:rStyle w:val="FontStyle89"/>
                <w:i w:val="0"/>
                <w:sz w:val="16"/>
                <w:szCs w:val="16"/>
              </w:rPr>
              <w:t>р</w:t>
            </w:r>
            <w:r w:rsidRPr="00DE5782">
              <w:rPr>
                <w:rStyle w:val="FontStyle89"/>
                <w:i w:val="0"/>
                <w:sz w:val="16"/>
                <w:szCs w:val="16"/>
              </w:rPr>
              <w:t>рекционных пр</w:t>
            </w:r>
            <w:r w:rsidRPr="00DE5782">
              <w:rPr>
                <w:rStyle w:val="FontStyle89"/>
                <w:i w:val="0"/>
                <w:sz w:val="16"/>
                <w:szCs w:val="16"/>
              </w:rPr>
              <w:t>о</w:t>
            </w:r>
            <w:r w:rsidRPr="00DE5782">
              <w:rPr>
                <w:rStyle w:val="FontStyle89"/>
                <w:i w:val="0"/>
                <w:sz w:val="16"/>
                <w:szCs w:val="16"/>
              </w:rPr>
              <w:t>грамм и др.</w:t>
            </w:r>
          </w:p>
        </w:tc>
        <w:tc>
          <w:tcPr>
            <w:tcW w:w="1139" w:type="dxa"/>
            <w:gridSpan w:val="2"/>
          </w:tcPr>
          <w:p w:rsidR="00265CC4" w:rsidRPr="00DE5782" w:rsidRDefault="00265CC4" w:rsidP="00DE5782">
            <w:pPr>
              <w:pStyle w:val="Style19"/>
              <w:widowControl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Не пров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о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дится</w:t>
            </w:r>
          </w:p>
        </w:tc>
        <w:tc>
          <w:tcPr>
            <w:tcW w:w="1349" w:type="dxa"/>
            <w:gridSpan w:val="3"/>
          </w:tcPr>
          <w:p w:rsidR="00265CC4" w:rsidRPr="00DE5782" w:rsidRDefault="00265CC4" w:rsidP="00DE5782">
            <w:pPr>
              <w:pStyle w:val="Style19"/>
              <w:widowControl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Проводится,</w:t>
            </w:r>
          </w:p>
          <w:p w:rsidR="00265CC4" w:rsidRPr="00DE5782" w:rsidRDefault="00265CC4" w:rsidP="00DE5782">
            <w:pPr>
              <w:pStyle w:val="Style21"/>
              <w:widowControl/>
              <w:spacing w:line="240" w:lineRule="auto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по итогам оформляется заключение</w:t>
            </w:r>
          </w:p>
        </w:tc>
        <w:tc>
          <w:tcPr>
            <w:tcW w:w="1689" w:type="dxa"/>
            <w:gridSpan w:val="3"/>
          </w:tcPr>
          <w:p w:rsidR="00265CC4" w:rsidRPr="00DE5782" w:rsidRDefault="003E6F1D" w:rsidP="00DE5782">
            <w:pPr>
              <w:pStyle w:val="Style21"/>
              <w:widowControl/>
              <w:spacing w:line="240" w:lineRule="auto"/>
              <w:jc w:val="both"/>
              <w:rPr>
                <w:rStyle w:val="FontStyle86"/>
                <w:color w:val="FF0000"/>
                <w:sz w:val="16"/>
                <w:szCs w:val="16"/>
                <w:lang w:eastAsia="ru-RU"/>
              </w:rPr>
            </w:pP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Проводится, по итогам оформл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я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ет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softHyphen/>
              <w:t>ся заключ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е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ние, является основой для дальнейшего</w:t>
            </w:r>
            <w:r>
              <w:rPr>
                <w:rStyle w:val="FontStyle86"/>
                <w:color w:val="auto"/>
                <w:sz w:val="16"/>
                <w:szCs w:val="16"/>
                <w:lang w:eastAsia="ru-RU"/>
              </w:rPr>
              <w:t xml:space="preserve"> соп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ровождения учащихся (в целях профила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к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тики РШД), пр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о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ведения индив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и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дуальной коррекционной р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а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боты</w:t>
            </w:r>
          </w:p>
        </w:tc>
      </w:tr>
      <w:tr w:rsidR="00265CC4" w:rsidTr="00023FD1">
        <w:tc>
          <w:tcPr>
            <w:tcW w:w="992" w:type="dxa"/>
            <w:vMerge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  <w:vMerge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  <w:tc>
          <w:tcPr>
            <w:tcW w:w="2075" w:type="dxa"/>
            <w:vMerge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  <w:tc>
          <w:tcPr>
            <w:tcW w:w="1139" w:type="dxa"/>
            <w:gridSpan w:val="2"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  <w:tc>
          <w:tcPr>
            <w:tcW w:w="1349" w:type="dxa"/>
            <w:gridSpan w:val="3"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  <w:tc>
          <w:tcPr>
            <w:tcW w:w="1689" w:type="dxa"/>
            <w:gridSpan w:val="3"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</w:tr>
      <w:tr w:rsidR="00265CC4" w:rsidTr="00023FD1">
        <w:tc>
          <w:tcPr>
            <w:tcW w:w="992" w:type="dxa"/>
            <w:vMerge w:val="restart"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  <w:r w:rsidRPr="00DE5782">
              <w:rPr>
                <w:sz w:val="16"/>
                <w:szCs w:val="16"/>
              </w:rPr>
              <w:t>1.2.</w:t>
            </w:r>
          </w:p>
        </w:tc>
        <w:tc>
          <w:tcPr>
            <w:tcW w:w="2111" w:type="dxa"/>
            <w:vMerge w:val="restart"/>
          </w:tcPr>
          <w:p w:rsidR="00265CC4" w:rsidRPr="00DE5782" w:rsidRDefault="00265CC4" w:rsidP="00DE5782">
            <w:pPr>
              <w:pStyle w:val="Style19"/>
              <w:widowControl/>
              <w:ind w:left="5" w:hanging="5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Психологическая диа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г</w:t>
            </w:r>
            <w:r>
              <w:rPr>
                <w:rStyle w:val="FontStyle86"/>
                <w:sz w:val="16"/>
                <w:szCs w:val="16"/>
                <w:lang w:eastAsia="ru-RU"/>
              </w:rPr>
              <w:t>ностика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: обследование; представление на ПМПк, консультацию ПМПК</w:t>
            </w:r>
          </w:p>
        </w:tc>
        <w:tc>
          <w:tcPr>
            <w:tcW w:w="2075" w:type="dxa"/>
            <w:vMerge w:val="restart"/>
          </w:tcPr>
          <w:p w:rsidR="00265CC4" w:rsidRPr="00DE5782" w:rsidRDefault="00265CC4" w:rsidP="00DE5782">
            <w:pPr>
              <w:pStyle w:val="Style22"/>
              <w:widowControl/>
              <w:spacing w:line="240" w:lineRule="auto"/>
              <w:jc w:val="both"/>
              <w:rPr>
                <w:rStyle w:val="FontStyle89"/>
                <w:i w:val="0"/>
                <w:sz w:val="16"/>
                <w:szCs w:val="16"/>
                <w:lang w:eastAsia="ru-RU"/>
              </w:rPr>
            </w:pP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Планы, отчеты, журнал регистрации видов де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я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тельности, представления на ПМПК, ПМПк</w:t>
            </w:r>
          </w:p>
        </w:tc>
        <w:tc>
          <w:tcPr>
            <w:tcW w:w="1139" w:type="dxa"/>
            <w:gridSpan w:val="2"/>
          </w:tcPr>
          <w:p w:rsidR="00265CC4" w:rsidRPr="00DE5782" w:rsidRDefault="00265CC4" w:rsidP="00DE5782">
            <w:pPr>
              <w:pStyle w:val="Style19"/>
              <w:widowControl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Не пров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о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дится</w:t>
            </w:r>
          </w:p>
        </w:tc>
        <w:tc>
          <w:tcPr>
            <w:tcW w:w="1349" w:type="dxa"/>
            <w:gridSpan w:val="3"/>
          </w:tcPr>
          <w:p w:rsidR="00265CC4" w:rsidRPr="00DE5782" w:rsidRDefault="00265CC4" w:rsidP="00DE5782">
            <w:pPr>
              <w:pStyle w:val="Style19"/>
              <w:widowControl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Проводится,</w:t>
            </w:r>
          </w:p>
          <w:p w:rsidR="00265CC4" w:rsidRPr="00DE5782" w:rsidRDefault="00265CC4" w:rsidP="00DE5782">
            <w:pPr>
              <w:pStyle w:val="Style21"/>
              <w:widowControl/>
              <w:spacing w:line="240" w:lineRule="auto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по итогам оформляется заключение</w:t>
            </w:r>
          </w:p>
        </w:tc>
        <w:tc>
          <w:tcPr>
            <w:tcW w:w="1689" w:type="dxa"/>
            <w:gridSpan w:val="3"/>
          </w:tcPr>
          <w:p w:rsidR="00265CC4" w:rsidRPr="00265CC4" w:rsidRDefault="003E6F1D" w:rsidP="00DE5782">
            <w:pPr>
              <w:pStyle w:val="Style21"/>
              <w:widowControl/>
              <w:spacing w:line="240" w:lineRule="auto"/>
              <w:ind w:right="24"/>
              <w:jc w:val="both"/>
              <w:rPr>
                <w:rStyle w:val="FontStyle86"/>
                <w:color w:val="FF0000"/>
                <w:sz w:val="16"/>
                <w:szCs w:val="16"/>
                <w:lang w:eastAsia="ru-RU"/>
              </w:rPr>
            </w:pP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Проводится, по итогам оформл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я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ет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softHyphen/>
              <w:t>ся заключ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е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ние, являет</w:t>
            </w:r>
            <w:r>
              <w:rPr>
                <w:rStyle w:val="FontStyle86"/>
                <w:color w:val="auto"/>
                <w:sz w:val="16"/>
                <w:szCs w:val="16"/>
                <w:lang w:eastAsia="ru-RU"/>
              </w:rPr>
              <w:t>ся основой для дальнейшего соп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ровождения учащихся (в целях проф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и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лактики РШД), проведения и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н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дивидуальной коррекционной работы</w:t>
            </w:r>
          </w:p>
        </w:tc>
      </w:tr>
      <w:tr w:rsidR="00265CC4" w:rsidTr="00023FD1">
        <w:tc>
          <w:tcPr>
            <w:tcW w:w="992" w:type="dxa"/>
            <w:vMerge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  <w:vMerge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  <w:tc>
          <w:tcPr>
            <w:tcW w:w="2075" w:type="dxa"/>
            <w:vMerge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  <w:tc>
          <w:tcPr>
            <w:tcW w:w="1139" w:type="dxa"/>
            <w:gridSpan w:val="2"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  <w:tc>
          <w:tcPr>
            <w:tcW w:w="1349" w:type="dxa"/>
            <w:gridSpan w:val="3"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  <w:tc>
          <w:tcPr>
            <w:tcW w:w="1689" w:type="dxa"/>
            <w:gridSpan w:val="3"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</w:tr>
      <w:tr w:rsidR="00265CC4" w:rsidTr="00023FD1">
        <w:tc>
          <w:tcPr>
            <w:tcW w:w="992" w:type="dxa"/>
            <w:vMerge w:val="restart"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  <w:r w:rsidRPr="00DE5782">
              <w:rPr>
                <w:sz w:val="16"/>
                <w:szCs w:val="16"/>
              </w:rPr>
              <w:t>1.3.</w:t>
            </w:r>
          </w:p>
        </w:tc>
        <w:tc>
          <w:tcPr>
            <w:tcW w:w="2111" w:type="dxa"/>
            <w:vMerge w:val="restart"/>
          </w:tcPr>
          <w:p w:rsidR="00265CC4" w:rsidRPr="00DE5782" w:rsidRDefault="00265CC4" w:rsidP="00265CC4">
            <w:pPr>
              <w:pStyle w:val="Style19"/>
              <w:widowControl/>
              <w:ind w:right="-123" w:firstLine="24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Определение психолог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и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ческой готовно</w:t>
            </w:r>
            <w:r>
              <w:rPr>
                <w:rStyle w:val="FontStyle86"/>
                <w:sz w:val="16"/>
                <w:szCs w:val="16"/>
                <w:lang w:eastAsia="ru-RU"/>
              </w:rPr>
              <w:t>сти де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тей к обучению в школе</w:t>
            </w:r>
          </w:p>
        </w:tc>
        <w:tc>
          <w:tcPr>
            <w:tcW w:w="2075" w:type="dxa"/>
            <w:vMerge w:val="restart"/>
          </w:tcPr>
          <w:p w:rsidR="00265CC4" w:rsidRPr="00DE5782" w:rsidRDefault="00265CC4" w:rsidP="00DE5782">
            <w:pPr>
              <w:pStyle w:val="Style22"/>
              <w:widowControl/>
              <w:spacing w:line="240" w:lineRule="auto"/>
              <w:jc w:val="both"/>
              <w:rPr>
                <w:rStyle w:val="FontStyle89"/>
                <w:i w:val="0"/>
                <w:sz w:val="16"/>
                <w:szCs w:val="16"/>
                <w:lang w:eastAsia="ru-RU"/>
              </w:rPr>
            </w:pP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Планы, отчеты, журнал регистрации видов де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я</w:t>
            </w:r>
            <w:r>
              <w:rPr>
                <w:rStyle w:val="FontStyle89"/>
                <w:i w:val="0"/>
                <w:sz w:val="16"/>
                <w:szCs w:val="16"/>
                <w:lang w:eastAsia="ru-RU"/>
              </w:rPr>
              <w:t>тельност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и, заключения</w:t>
            </w:r>
          </w:p>
        </w:tc>
        <w:tc>
          <w:tcPr>
            <w:tcW w:w="1139" w:type="dxa"/>
            <w:gridSpan w:val="2"/>
          </w:tcPr>
          <w:p w:rsidR="00265CC4" w:rsidRPr="00DE5782" w:rsidRDefault="00265CC4" w:rsidP="00DE5782">
            <w:pPr>
              <w:pStyle w:val="Style19"/>
              <w:widowControl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Не пров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о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дится</w:t>
            </w:r>
          </w:p>
        </w:tc>
        <w:tc>
          <w:tcPr>
            <w:tcW w:w="1349" w:type="dxa"/>
            <w:gridSpan w:val="3"/>
          </w:tcPr>
          <w:p w:rsidR="00265CC4" w:rsidRPr="00DE5782" w:rsidRDefault="00265CC4" w:rsidP="00DE5782">
            <w:pPr>
              <w:pStyle w:val="Style19"/>
              <w:widowControl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Проводится,</w:t>
            </w:r>
          </w:p>
          <w:p w:rsidR="00265CC4" w:rsidRPr="00DE5782" w:rsidRDefault="00265CC4" w:rsidP="00DE5782">
            <w:pPr>
              <w:pStyle w:val="Style21"/>
              <w:widowControl/>
              <w:spacing w:line="240" w:lineRule="auto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по итогам оформляется заключение</w:t>
            </w:r>
          </w:p>
        </w:tc>
        <w:tc>
          <w:tcPr>
            <w:tcW w:w="1689" w:type="dxa"/>
            <w:gridSpan w:val="3"/>
          </w:tcPr>
          <w:p w:rsidR="00265CC4" w:rsidRPr="00265CC4" w:rsidRDefault="003E6F1D" w:rsidP="00DE5782">
            <w:pPr>
              <w:pStyle w:val="Style21"/>
              <w:widowControl/>
              <w:spacing w:line="240" w:lineRule="auto"/>
              <w:jc w:val="both"/>
              <w:rPr>
                <w:rStyle w:val="FontStyle86"/>
                <w:color w:val="FF0000"/>
                <w:sz w:val="16"/>
                <w:szCs w:val="16"/>
                <w:lang w:eastAsia="ru-RU"/>
              </w:rPr>
            </w:pP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Проводится, по итогам оформл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я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ет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softHyphen/>
              <w:t>ся заключ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е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ние, являет</w:t>
            </w:r>
            <w:r>
              <w:rPr>
                <w:rStyle w:val="FontStyle86"/>
                <w:color w:val="auto"/>
                <w:sz w:val="16"/>
                <w:szCs w:val="16"/>
                <w:lang w:eastAsia="ru-RU"/>
              </w:rPr>
              <w:t>ся основой для дальнейшего соп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ровождения учащихся (в целях профила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к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тики РШД), пр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о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ведения индив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и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дуальной коррекционной р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а</w:t>
            </w:r>
            <w:r w:rsidRPr="0016046F">
              <w:rPr>
                <w:rStyle w:val="FontStyle86"/>
                <w:color w:val="auto"/>
                <w:sz w:val="16"/>
                <w:szCs w:val="16"/>
                <w:lang w:eastAsia="ru-RU"/>
              </w:rPr>
              <w:t>боты</w:t>
            </w:r>
          </w:p>
        </w:tc>
      </w:tr>
      <w:tr w:rsidR="00265CC4" w:rsidTr="00023FD1">
        <w:tc>
          <w:tcPr>
            <w:tcW w:w="992" w:type="dxa"/>
            <w:vMerge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  <w:vMerge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  <w:tc>
          <w:tcPr>
            <w:tcW w:w="2075" w:type="dxa"/>
            <w:vMerge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  <w:tc>
          <w:tcPr>
            <w:tcW w:w="1139" w:type="dxa"/>
            <w:gridSpan w:val="2"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  <w:tc>
          <w:tcPr>
            <w:tcW w:w="1349" w:type="dxa"/>
            <w:gridSpan w:val="3"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  <w:tc>
          <w:tcPr>
            <w:tcW w:w="1689" w:type="dxa"/>
            <w:gridSpan w:val="3"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</w:tr>
      <w:tr w:rsidR="00023FD1" w:rsidTr="00023FD1">
        <w:tc>
          <w:tcPr>
            <w:tcW w:w="992" w:type="dxa"/>
            <w:vMerge w:val="restart"/>
          </w:tcPr>
          <w:p w:rsidR="00023FD1" w:rsidRPr="00DE5782" w:rsidRDefault="00023FD1" w:rsidP="00DE5782">
            <w:pPr>
              <w:ind w:right="424"/>
              <w:jc w:val="both"/>
              <w:rPr>
                <w:sz w:val="16"/>
                <w:szCs w:val="16"/>
              </w:rPr>
            </w:pPr>
            <w:r w:rsidRPr="00DE5782">
              <w:rPr>
                <w:sz w:val="16"/>
                <w:szCs w:val="16"/>
              </w:rPr>
              <w:t>1.4.</w:t>
            </w:r>
          </w:p>
        </w:tc>
        <w:tc>
          <w:tcPr>
            <w:tcW w:w="2111" w:type="dxa"/>
            <w:vMerge w:val="restart"/>
          </w:tcPr>
          <w:p w:rsidR="00023FD1" w:rsidRPr="00DE5782" w:rsidRDefault="00023FD1" w:rsidP="00265CC4">
            <w:pPr>
              <w:pStyle w:val="Style19"/>
              <w:widowControl/>
              <w:tabs>
                <w:tab w:val="left" w:pos="1895"/>
              </w:tabs>
              <w:ind w:right="-123" w:firstLine="19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Психологическое сопр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о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вождение перехода уч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а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щихся на следующую ступень обучения (в т.ч. мониторинга)</w:t>
            </w:r>
          </w:p>
        </w:tc>
        <w:tc>
          <w:tcPr>
            <w:tcW w:w="2075" w:type="dxa"/>
            <w:vMerge w:val="restart"/>
          </w:tcPr>
          <w:p w:rsidR="00023FD1" w:rsidRPr="00DE5782" w:rsidRDefault="00023FD1" w:rsidP="00DE5782">
            <w:pPr>
              <w:pStyle w:val="Style22"/>
              <w:widowControl/>
              <w:spacing w:line="240" w:lineRule="auto"/>
              <w:jc w:val="both"/>
              <w:rPr>
                <w:rStyle w:val="FontStyle89"/>
                <w:i w:val="0"/>
                <w:sz w:val="16"/>
                <w:szCs w:val="16"/>
                <w:lang w:eastAsia="ru-RU"/>
              </w:rPr>
            </w:pP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Планы, отчеты, журнал</w:t>
            </w:r>
          </w:p>
          <w:p w:rsidR="00023FD1" w:rsidRPr="00265CC4" w:rsidRDefault="00023FD1" w:rsidP="00265CC4">
            <w:pPr>
              <w:pStyle w:val="Style22"/>
              <w:widowControl/>
              <w:spacing w:line="240" w:lineRule="auto"/>
              <w:jc w:val="both"/>
              <w:rPr>
                <w:rStyle w:val="FontStyle80"/>
                <w:iCs/>
                <w:spacing w:val="0"/>
                <w:sz w:val="16"/>
                <w:szCs w:val="16"/>
                <w:lang w:eastAsia="ru-RU"/>
              </w:rPr>
            </w:pP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регистр</w:t>
            </w:r>
            <w:r>
              <w:rPr>
                <w:rStyle w:val="FontStyle89"/>
                <w:i w:val="0"/>
                <w:sz w:val="16"/>
                <w:szCs w:val="16"/>
                <w:lang w:eastAsia="ru-RU"/>
              </w:rPr>
              <w:t>а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ции видов де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я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тельности, утверж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softHyphen/>
              <w:t>денные программы ад</w:t>
            </w:r>
            <w:r>
              <w:rPr>
                <w:rStyle w:val="FontStyle89"/>
                <w:i w:val="0"/>
                <w:sz w:val="16"/>
                <w:szCs w:val="16"/>
                <w:lang w:eastAsia="ru-RU"/>
              </w:rPr>
              <w:t>ап</w:t>
            </w:r>
            <w:r>
              <w:rPr>
                <w:rStyle w:val="FontStyle89"/>
                <w:i w:val="0"/>
                <w:sz w:val="16"/>
                <w:szCs w:val="16"/>
                <w:lang w:eastAsia="ru-RU"/>
              </w:rPr>
              <w:softHyphen/>
              <w:t>тации учащихся к следующей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 xml:space="preserve"> ступени обучения, анали-</w:t>
            </w:r>
            <w:r>
              <w:rPr>
                <w:rStyle w:val="FontStyle80"/>
                <w:sz w:val="16"/>
                <w:szCs w:val="16"/>
                <w:lang w:eastAsia="en-US"/>
              </w:rPr>
              <w:t>тические справки</w:t>
            </w:r>
          </w:p>
        </w:tc>
        <w:tc>
          <w:tcPr>
            <w:tcW w:w="1139" w:type="dxa"/>
            <w:gridSpan w:val="2"/>
          </w:tcPr>
          <w:p w:rsidR="00023FD1" w:rsidRPr="00DE5782" w:rsidRDefault="00023FD1" w:rsidP="00DE5782">
            <w:pPr>
              <w:pStyle w:val="Style19"/>
              <w:widowControl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Не пров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о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дится</w:t>
            </w:r>
          </w:p>
        </w:tc>
        <w:tc>
          <w:tcPr>
            <w:tcW w:w="1349" w:type="dxa"/>
            <w:gridSpan w:val="3"/>
          </w:tcPr>
          <w:p w:rsidR="00023FD1" w:rsidRPr="00DE5782" w:rsidRDefault="00023FD1" w:rsidP="00DE5782">
            <w:pPr>
              <w:pStyle w:val="Style21"/>
              <w:widowControl/>
              <w:spacing w:line="240" w:lineRule="auto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Проводится по запросу</w:t>
            </w:r>
          </w:p>
        </w:tc>
        <w:tc>
          <w:tcPr>
            <w:tcW w:w="1689" w:type="dxa"/>
            <w:gridSpan w:val="3"/>
          </w:tcPr>
          <w:p w:rsidR="00023FD1" w:rsidRPr="00DE5782" w:rsidRDefault="00023FD1" w:rsidP="00023FD1">
            <w:pPr>
              <w:pStyle w:val="Style21"/>
              <w:widowControl/>
              <w:spacing w:line="240" w:lineRule="auto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265CC4">
              <w:rPr>
                <w:rStyle w:val="FontStyle85"/>
                <w:i w:val="0"/>
                <w:sz w:val="16"/>
                <w:szCs w:val="16"/>
                <w:lang w:eastAsia="ru-RU"/>
              </w:rPr>
              <w:t>Про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водится со всеми учащим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и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ся,</w:t>
            </w:r>
            <w:r>
              <w:rPr>
                <w:rStyle w:val="FontStyle86"/>
                <w:sz w:val="16"/>
                <w:szCs w:val="16"/>
                <w:lang w:eastAsia="ru-RU"/>
              </w:rPr>
              <w:t xml:space="preserve"> </w:t>
            </w:r>
            <w:r>
              <w:rPr>
                <w:rStyle w:val="FontStyle97"/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системно, 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ко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м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плексно</w:t>
            </w:r>
          </w:p>
        </w:tc>
      </w:tr>
      <w:tr w:rsidR="00023FD1" w:rsidTr="00023FD1">
        <w:tc>
          <w:tcPr>
            <w:tcW w:w="992" w:type="dxa"/>
            <w:vMerge/>
          </w:tcPr>
          <w:p w:rsidR="00023FD1" w:rsidRPr="00DE5782" w:rsidRDefault="00023FD1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  <w:vMerge/>
          </w:tcPr>
          <w:p w:rsidR="00023FD1" w:rsidRPr="00DE5782" w:rsidRDefault="00023FD1" w:rsidP="00265CC4">
            <w:pPr>
              <w:pStyle w:val="Style19"/>
              <w:widowControl/>
              <w:tabs>
                <w:tab w:val="left" w:pos="1895"/>
              </w:tabs>
              <w:ind w:right="-123" w:firstLine="19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</w:p>
        </w:tc>
        <w:tc>
          <w:tcPr>
            <w:tcW w:w="2075" w:type="dxa"/>
            <w:vMerge/>
          </w:tcPr>
          <w:p w:rsidR="00023FD1" w:rsidRPr="00DE5782" w:rsidRDefault="00023FD1" w:rsidP="00DE5782">
            <w:pPr>
              <w:pStyle w:val="Style22"/>
              <w:widowControl/>
              <w:spacing w:line="240" w:lineRule="auto"/>
              <w:jc w:val="both"/>
              <w:rPr>
                <w:rStyle w:val="FontStyle89"/>
                <w:i w:val="0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gridSpan w:val="2"/>
          </w:tcPr>
          <w:p w:rsidR="00023FD1" w:rsidRPr="00DE5782" w:rsidRDefault="00023FD1" w:rsidP="00DE5782">
            <w:pPr>
              <w:pStyle w:val="Style19"/>
              <w:widowControl/>
              <w:jc w:val="both"/>
              <w:rPr>
                <w:rStyle w:val="FontStyle86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gridSpan w:val="3"/>
          </w:tcPr>
          <w:p w:rsidR="00023FD1" w:rsidRPr="00DE5782" w:rsidRDefault="00023FD1" w:rsidP="00DE5782">
            <w:pPr>
              <w:pStyle w:val="Style21"/>
              <w:widowControl/>
              <w:spacing w:line="240" w:lineRule="auto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</w:p>
        </w:tc>
        <w:tc>
          <w:tcPr>
            <w:tcW w:w="1689" w:type="dxa"/>
            <w:gridSpan w:val="3"/>
          </w:tcPr>
          <w:p w:rsidR="00023FD1" w:rsidRPr="00265CC4" w:rsidRDefault="00023FD1" w:rsidP="00DE5782">
            <w:pPr>
              <w:pStyle w:val="Style21"/>
              <w:widowControl/>
              <w:spacing w:line="240" w:lineRule="auto"/>
              <w:jc w:val="both"/>
              <w:rPr>
                <w:rStyle w:val="FontStyle85"/>
                <w:i w:val="0"/>
                <w:sz w:val="16"/>
                <w:szCs w:val="16"/>
                <w:lang w:eastAsia="ru-RU"/>
              </w:rPr>
            </w:pPr>
          </w:p>
        </w:tc>
      </w:tr>
      <w:tr w:rsidR="00265CC4" w:rsidTr="00023FD1">
        <w:tc>
          <w:tcPr>
            <w:tcW w:w="992" w:type="dxa"/>
            <w:vMerge w:val="restart"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  <w:r w:rsidRPr="00DE5782">
              <w:rPr>
                <w:sz w:val="16"/>
                <w:szCs w:val="16"/>
              </w:rPr>
              <w:t>1.5.</w:t>
            </w:r>
          </w:p>
        </w:tc>
        <w:tc>
          <w:tcPr>
            <w:tcW w:w="2111" w:type="dxa"/>
            <w:vMerge w:val="restart"/>
          </w:tcPr>
          <w:p w:rsidR="00265CC4" w:rsidRPr="00DE5782" w:rsidRDefault="00265CC4" w:rsidP="00265CC4">
            <w:pPr>
              <w:pStyle w:val="Style19"/>
              <w:widowControl/>
              <w:ind w:right="34" w:firstLine="14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Психологическое с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о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провождение учащихся при подготовке к ОГЭ/ЕГЭ (в т.ч. мон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и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торинга)</w:t>
            </w:r>
          </w:p>
        </w:tc>
        <w:tc>
          <w:tcPr>
            <w:tcW w:w="2075" w:type="dxa"/>
            <w:vMerge w:val="restart"/>
          </w:tcPr>
          <w:p w:rsidR="00265CC4" w:rsidRPr="00DE5782" w:rsidRDefault="00265CC4" w:rsidP="00265CC4">
            <w:pPr>
              <w:pStyle w:val="Style22"/>
              <w:widowControl/>
              <w:spacing w:line="240" w:lineRule="auto"/>
              <w:jc w:val="both"/>
              <w:rPr>
                <w:rStyle w:val="FontStyle89"/>
                <w:i w:val="0"/>
                <w:sz w:val="16"/>
                <w:szCs w:val="16"/>
                <w:lang w:eastAsia="ru-RU"/>
              </w:rPr>
            </w:pP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Планы, отчеты, журнал регистрации видов дея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softHyphen/>
              <w:t>тельности, ут</w:t>
            </w:r>
            <w:r>
              <w:rPr>
                <w:rStyle w:val="FontStyle89"/>
                <w:i w:val="0"/>
                <w:sz w:val="16"/>
                <w:szCs w:val="16"/>
                <w:lang w:eastAsia="ru-RU"/>
              </w:rPr>
              <w:t>в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ер</w:t>
            </w:r>
            <w:r>
              <w:rPr>
                <w:rStyle w:val="FontStyle89"/>
                <w:i w:val="0"/>
                <w:sz w:val="16"/>
                <w:szCs w:val="16"/>
                <w:lang w:eastAsia="ru-RU"/>
              </w:rPr>
              <w:t>жденные программы психологи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чес-кого сопровождения к ОГЭ/ЕГЭ</w:t>
            </w:r>
          </w:p>
        </w:tc>
        <w:tc>
          <w:tcPr>
            <w:tcW w:w="1139" w:type="dxa"/>
            <w:gridSpan w:val="2"/>
          </w:tcPr>
          <w:p w:rsidR="00265CC4" w:rsidRPr="00DE5782" w:rsidRDefault="00265CC4" w:rsidP="00DE5782">
            <w:pPr>
              <w:pStyle w:val="Style19"/>
              <w:widowControl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Не пров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о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дится</w:t>
            </w:r>
          </w:p>
        </w:tc>
        <w:tc>
          <w:tcPr>
            <w:tcW w:w="1349" w:type="dxa"/>
            <w:gridSpan w:val="3"/>
          </w:tcPr>
          <w:p w:rsidR="00265CC4" w:rsidRPr="00DE5782" w:rsidRDefault="00265CC4" w:rsidP="00DE5782">
            <w:pPr>
              <w:pStyle w:val="Style21"/>
              <w:widowControl/>
              <w:spacing w:line="240" w:lineRule="auto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Проводится по запросу</w:t>
            </w:r>
          </w:p>
        </w:tc>
        <w:tc>
          <w:tcPr>
            <w:tcW w:w="1689" w:type="dxa"/>
            <w:gridSpan w:val="3"/>
          </w:tcPr>
          <w:p w:rsidR="00265CC4" w:rsidRPr="00DE5782" w:rsidRDefault="00265CC4" w:rsidP="00023FD1">
            <w:pPr>
              <w:pStyle w:val="Style21"/>
              <w:widowControl/>
              <w:spacing w:line="240" w:lineRule="auto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265CC4">
              <w:rPr>
                <w:rStyle w:val="FontStyle85"/>
                <w:i w:val="0"/>
                <w:sz w:val="16"/>
                <w:szCs w:val="16"/>
                <w:lang w:eastAsia="ru-RU"/>
              </w:rPr>
              <w:t>Про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водится со всеми учащим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и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ся,</w:t>
            </w:r>
            <w:r w:rsidR="00023FD1">
              <w:rPr>
                <w:rStyle w:val="FontStyle86"/>
                <w:sz w:val="16"/>
                <w:szCs w:val="16"/>
                <w:lang w:eastAsia="ru-RU"/>
              </w:rPr>
              <w:t xml:space="preserve"> </w:t>
            </w:r>
            <w:r>
              <w:rPr>
                <w:rStyle w:val="FontStyle97"/>
                <w:rFonts w:ascii="Times New Roman" w:hAnsi="Times New Roman" w:cs="Times New Roman"/>
                <w:sz w:val="16"/>
                <w:szCs w:val="16"/>
                <w:lang w:eastAsia="en-US"/>
              </w:rPr>
              <w:t>системно,</w:t>
            </w:r>
            <w:r w:rsidR="00023FD1">
              <w:rPr>
                <w:rStyle w:val="FontStyle97"/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ко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м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плексно</w:t>
            </w:r>
          </w:p>
        </w:tc>
      </w:tr>
      <w:tr w:rsidR="00265CC4" w:rsidTr="00023FD1">
        <w:trPr>
          <w:trHeight w:val="236"/>
        </w:trPr>
        <w:tc>
          <w:tcPr>
            <w:tcW w:w="992" w:type="dxa"/>
            <w:vMerge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  <w:vMerge/>
          </w:tcPr>
          <w:p w:rsidR="00265CC4" w:rsidRPr="00DE5782" w:rsidRDefault="00265CC4" w:rsidP="00DE5782">
            <w:pPr>
              <w:jc w:val="both"/>
              <w:rPr>
                <w:rStyle w:val="FontStyle86"/>
                <w:sz w:val="16"/>
                <w:szCs w:val="16"/>
              </w:rPr>
            </w:pPr>
          </w:p>
        </w:tc>
        <w:tc>
          <w:tcPr>
            <w:tcW w:w="2075" w:type="dxa"/>
            <w:vMerge/>
          </w:tcPr>
          <w:p w:rsidR="00265CC4" w:rsidRPr="00DE5782" w:rsidRDefault="00265CC4" w:rsidP="00DE5782">
            <w:pPr>
              <w:jc w:val="both"/>
              <w:rPr>
                <w:rStyle w:val="FontStyle86"/>
                <w:sz w:val="16"/>
                <w:szCs w:val="16"/>
              </w:rPr>
            </w:pPr>
          </w:p>
        </w:tc>
        <w:tc>
          <w:tcPr>
            <w:tcW w:w="1139" w:type="dxa"/>
            <w:gridSpan w:val="2"/>
          </w:tcPr>
          <w:p w:rsidR="00265CC4" w:rsidRPr="00DE5782" w:rsidRDefault="00265CC4" w:rsidP="00DE5782">
            <w:pPr>
              <w:pStyle w:val="Style20"/>
              <w:widowControl/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49" w:type="dxa"/>
            <w:gridSpan w:val="3"/>
          </w:tcPr>
          <w:p w:rsidR="00265CC4" w:rsidRPr="00DE5782" w:rsidRDefault="00265CC4" w:rsidP="00DE5782">
            <w:pPr>
              <w:pStyle w:val="Style20"/>
              <w:widowControl/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689" w:type="dxa"/>
            <w:gridSpan w:val="3"/>
          </w:tcPr>
          <w:p w:rsidR="00265CC4" w:rsidRPr="00DE5782" w:rsidRDefault="00265CC4" w:rsidP="00DE5782">
            <w:pPr>
              <w:pStyle w:val="Style20"/>
              <w:widowControl/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265CC4" w:rsidTr="00023FD1">
        <w:tc>
          <w:tcPr>
            <w:tcW w:w="992" w:type="dxa"/>
            <w:vMerge w:val="restart"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1.6.</w:t>
            </w:r>
          </w:p>
        </w:tc>
        <w:tc>
          <w:tcPr>
            <w:tcW w:w="2111" w:type="dxa"/>
            <w:vMerge w:val="restart"/>
          </w:tcPr>
          <w:p w:rsidR="00265CC4" w:rsidRPr="00DE5782" w:rsidRDefault="00C22421" w:rsidP="00265CC4">
            <w:pPr>
              <w:pStyle w:val="Style19"/>
              <w:widowControl/>
              <w:ind w:firstLine="10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>
              <w:rPr>
                <w:rStyle w:val="FontStyle86"/>
                <w:sz w:val="16"/>
                <w:szCs w:val="16"/>
                <w:lang w:eastAsia="ru-RU"/>
              </w:rPr>
              <w:t>Мониторинги</w:t>
            </w:r>
            <w:r w:rsidR="00265CC4" w:rsidRPr="00DE5782">
              <w:rPr>
                <w:rStyle w:val="FontStyle86"/>
                <w:sz w:val="16"/>
                <w:szCs w:val="16"/>
                <w:lang w:eastAsia="ru-RU"/>
              </w:rPr>
              <w:t>, пров</w:t>
            </w:r>
            <w:r w:rsidR="00265CC4" w:rsidRPr="00DE5782">
              <w:rPr>
                <w:rStyle w:val="FontStyle86"/>
                <w:sz w:val="16"/>
                <w:szCs w:val="16"/>
                <w:lang w:eastAsia="ru-RU"/>
              </w:rPr>
              <w:t>о</w:t>
            </w:r>
            <w:r w:rsidR="00265CC4" w:rsidRPr="00DE5782">
              <w:rPr>
                <w:rStyle w:val="FontStyle86"/>
                <w:sz w:val="16"/>
                <w:szCs w:val="16"/>
                <w:lang w:eastAsia="ru-RU"/>
              </w:rPr>
              <w:t>димые системой обр</w:t>
            </w:r>
            <w:r w:rsidR="00265CC4" w:rsidRPr="00DE5782">
              <w:rPr>
                <w:rStyle w:val="FontStyle86"/>
                <w:sz w:val="16"/>
                <w:szCs w:val="16"/>
                <w:lang w:eastAsia="ru-RU"/>
              </w:rPr>
              <w:t>а</w:t>
            </w:r>
            <w:r w:rsidR="00265CC4" w:rsidRPr="00DE5782">
              <w:rPr>
                <w:rStyle w:val="FontStyle86"/>
                <w:sz w:val="16"/>
                <w:szCs w:val="16"/>
                <w:lang w:eastAsia="ru-RU"/>
              </w:rPr>
              <w:t>зования (муници</w:t>
            </w:r>
            <w:r w:rsidR="00265CC4">
              <w:rPr>
                <w:rStyle w:val="FontStyle86"/>
                <w:sz w:val="16"/>
                <w:szCs w:val="16"/>
                <w:lang w:eastAsia="ru-RU"/>
              </w:rPr>
              <w:t>пал</w:t>
            </w:r>
            <w:r w:rsidR="00265CC4">
              <w:rPr>
                <w:rStyle w:val="FontStyle86"/>
                <w:sz w:val="16"/>
                <w:szCs w:val="16"/>
                <w:lang w:eastAsia="ru-RU"/>
              </w:rPr>
              <w:t>ь</w:t>
            </w:r>
            <w:r w:rsidR="00265CC4">
              <w:rPr>
                <w:rStyle w:val="FontStyle86"/>
                <w:sz w:val="16"/>
                <w:szCs w:val="16"/>
                <w:lang w:eastAsia="ru-RU"/>
              </w:rPr>
              <w:t>ный, региональный</w:t>
            </w:r>
            <w:r w:rsidR="00265CC4" w:rsidRPr="00DE5782">
              <w:rPr>
                <w:rStyle w:val="FontStyle86"/>
                <w:sz w:val="16"/>
                <w:szCs w:val="16"/>
                <w:lang w:eastAsia="ru-RU"/>
              </w:rPr>
              <w:t>, феде</w:t>
            </w:r>
            <w:r w:rsidR="00265CC4">
              <w:rPr>
                <w:rStyle w:val="FontStyle86"/>
                <w:sz w:val="16"/>
                <w:szCs w:val="16"/>
                <w:lang w:eastAsia="ru-RU"/>
              </w:rPr>
              <w:t>ральный уровни</w:t>
            </w:r>
            <w:r w:rsidR="00265CC4" w:rsidRPr="00DE5782">
              <w:rPr>
                <w:rStyle w:val="FontStyle86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075" w:type="dxa"/>
            <w:vMerge w:val="restart"/>
          </w:tcPr>
          <w:p w:rsidR="00265CC4" w:rsidRPr="00DE5782" w:rsidRDefault="00265CC4" w:rsidP="00DE5782">
            <w:pPr>
              <w:pStyle w:val="Style22"/>
              <w:widowControl/>
              <w:spacing w:line="240" w:lineRule="auto"/>
              <w:jc w:val="both"/>
              <w:rPr>
                <w:rStyle w:val="FontStyle89"/>
                <w:i w:val="0"/>
                <w:sz w:val="16"/>
                <w:szCs w:val="16"/>
                <w:lang w:eastAsia="ru-RU"/>
              </w:rPr>
            </w:pP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Планы, отчеты, аналит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и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ческие справки, диагра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м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мы, графики и др.</w:t>
            </w:r>
          </w:p>
          <w:p w:rsidR="00265CC4" w:rsidRPr="00DE5782" w:rsidRDefault="00265CC4" w:rsidP="00DE5782">
            <w:pPr>
              <w:jc w:val="both"/>
              <w:rPr>
                <w:rStyle w:val="FontStyle89"/>
                <w:i w:val="0"/>
                <w:sz w:val="16"/>
                <w:szCs w:val="16"/>
              </w:rPr>
            </w:pPr>
          </w:p>
        </w:tc>
        <w:tc>
          <w:tcPr>
            <w:tcW w:w="1139" w:type="dxa"/>
            <w:gridSpan w:val="2"/>
          </w:tcPr>
          <w:p w:rsidR="00265CC4" w:rsidRPr="00DE5782" w:rsidRDefault="00265CC4" w:rsidP="00D06911">
            <w:pPr>
              <w:pStyle w:val="Style19"/>
              <w:widowControl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Не пров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о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дится</w:t>
            </w:r>
          </w:p>
        </w:tc>
        <w:tc>
          <w:tcPr>
            <w:tcW w:w="1349" w:type="dxa"/>
            <w:gridSpan w:val="3"/>
          </w:tcPr>
          <w:p w:rsidR="00265CC4" w:rsidRPr="00DE5782" w:rsidRDefault="00265CC4" w:rsidP="00DE5782">
            <w:pPr>
              <w:pStyle w:val="Style21"/>
              <w:widowControl/>
              <w:spacing w:line="240" w:lineRule="auto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Проводится по запросу</w:t>
            </w:r>
          </w:p>
        </w:tc>
        <w:tc>
          <w:tcPr>
            <w:tcW w:w="1689" w:type="dxa"/>
            <w:gridSpan w:val="3"/>
          </w:tcPr>
          <w:p w:rsidR="00265CC4" w:rsidRPr="00DE5782" w:rsidRDefault="00265CC4" w:rsidP="00265CC4">
            <w:pPr>
              <w:pStyle w:val="Style21"/>
              <w:widowControl/>
              <w:spacing w:line="240" w:lineRule="auto"/>
              <w:ind w:left="18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Проводится си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с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темно, комплек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с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но</w:t>
            </w:r>
          </w:p>
        </w:tc>
      </w:tr>
      <w:tr w:rsidR="00265CC4" w:rsidTr="00023FD1">
        <w:trPr>
          <w:trHeight w:val="418"/>
        </w:trPr>
        <w:tc>
          <w:tcPr>
            <w:tcW w:w="992" w:type="dxa"/>
            <w:vMerge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  <w:vMerge/>
          </w:tcPr>
          <w:p w:rsidR="00265CC4" w:rsidRPr="00DE5782" w:rsidRDefault="00265CC4" w:rsidP="00DE5782">
            <w:pPr>
              <w:jc w:val="both"/>
              <w:rPr>
                <w:rStyle w:val="FontStyle86"/>
                <w:sz w:val="16"/>
                <w:szCs w:val="16"/>
              </w:rPr>
            </w:pPr>
          </w:p>
        </w:tc>
        <w:tc>
          <w:tcPr>
            <w:tcW w:w="2075" w:type="dxa"/>
            <w:vMerge/>
          </w:tcPr>
          <w:p w:rsidR="00265CC4" w:rsidRPr="00DE5782" w:rsidRDefault="00265CC4" w:rsidP="00DE5782">
            <w:pPr>
              <w:jc w:val="both"/>
              <w:rPr>
                <w:rStyle w:val="FontStyle86"/>
                <w:sz w:val="16"/>
                <w:szCs w:val="16"/>
              </w:rPr>
            </w:pPr>
          </w:p>
        </w:tc>
        <w:tc>
          <w:tcPr>
            <w:tcW w:w="1139" w:type="dxa"/>
            <w:gridSpan w:val="2"/>
          </w:tcPr>
          <w:p w:rsidR="00265CC4" w:rsidRPr="00DE5782" w:rsidRDefault="00265CC4" w:rsidP="00DE5782">
            <w:pPr>
              <w:pStyle w:val="Style20"/>
              <w:widowControl/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49" w:type="dxa"/>
            <w:gridSpan w:val="3"/>
          </w:tcPr>
          <w:p w:rsidR="00265CC4" w:rsidRPr="00DE5782" w:rsidRDefault="00265CC4" w:rsidP="00DE5782">
            <w:pPr>
              <w:pStyle w:val="Style20"/>
              <w:widowControl/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689" w:type="dxa"/>
            <w:gridSpan w:val="3"/>
          </w:tcPr>
          <w:p w:rsidR="00265CC4" w:rsidRPr="00DE5782" w:rsidRDefault="00265CC4" w:rsidP="00DE5782">
            <w:pPr>
              <w:pStyle w:val="Style20"/>
              <w:widowControl/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265CC4" w:rsidTr="00023FD1">
        <w:tc>
          <w:tcPr>
            <w:tcW w:w="992" w:type="dxa"/>
            <w:vMerge w:val="restart"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1.7.</w:t>
            </w:r>
          </w:p>
        </w:tc>
        <w:tc>
          <w:tcPr>
            <w:tcW w:w="2111" w:type="dxa"/>
            <w:vMerge w:val="restart"/>
          </w:tcPr>
          <w:p w:rsidR="00265CC4" w:rsidRPr="00DE5782" w:rsidRDefault="00265CC4" w:rsidP="00265CC4">
            <w:pPr>
              <w:pStyle w:val="Style19"/>
              <w:widowControl/>
              <w:ind w:left="5" w:hanging="5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Психологическая ко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р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рекцио</w:t>
            </w:r>
            <w:r>
              <w:rPr>
                <w:rStyle w:val="FontStyle86"/>
                <w:sz w:val="16"/>
                <w:szCs w:val="16"/>
                <w:lang w:eastAsia="ru-RU"/>
              </w:rPr>
              <w:t>нно-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развивающая работа, психологическое с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о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провождение</w:t>
            </w:r>
          </w:p>
          <w:p w:rsidR="00265CC4" w:rsidRPr="00DE5782" w:rsidRDefault="00265CC4" w:rsidP="00DE5782">
            <w:pPr>
              <w:jc w:val="both"/>
              <w:rPr>
                <w:rStyle w:val="FontStyle86"/>
                <w:sz w:val="16"/>
                <w:szCs w:val="16"/>
              </w:rPr>
            </w:pPr>
          </w:p>
          <w:p w:rsidR="00265CC4" w:rsidRPr="00DE5782" w:rsidRDefault="00265CC4" w:rsidP="00DE5782">
            <w:pPr>
              <w:jc w:val="both"/>
              <w:rPr>
                <w:rStyle w:val="FontStyle86"/>
                <w:sz w:val="16"/>
                <w:szCs w:val="16"/>
              </w:rPr>
            </w:pPr>
          </w:p>
        </w:tc>
        <w:tc>
          <w:tcPr>
            <w:tcW w:w="2075" w:type="dxa"/>
            <w:vMerge w:val="restart"/>
          </w:tcPr>
          <w:p w:rsidR="00265CC4" w:rsidRPr="00DE5782" w:rsidRDefault="00265CC4" w:rsidP="00DE5782">
            <w:pPr>
              <w:pStyle w:val="Style22"/>
              <w:widowControl/>
              <w:spacing w:line="240" w:lineRule="auto"/>
              <w:jc w:val="both"/>
              <w:rPr>
                <w:rStyle w:val="FontStyle89"/>
                <w:i w:val="0"/>
                <w:sz w:val="16"/>
                <w:szCs w:val="16"/>
                <w:lang w:eastAsia="ru-RU"/>
              </w:rPr>
            </w:pP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Планы, отчеты, журнал регистрации видов де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я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тельности, утвержденные программы, планы, ко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н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спекты</w:t>
            </w:r>
          </w:p>
          <w:p w:rsidR="00265CC4" w:rsidRPr="00DE5782" w:rsidRDefault="00265CC4" w:rsidP="00DE5782">
            <w:pPr>
              <w:jc w:val="both"/>
              <w:rPr>
                <w:rStyle w:val="FontStyle86"/>
                <w:sz w:val="16"/>
                <w:szCs w:val="16"/>
              </w:rPr>
            </w:pPr>
          </w:p>
          <w:p w:rsidR="00265CC4" w:rsidRPr="00DE5782" w:rsidRDefault="00265CC4" w:rsidP="00DE5782">
            <w:pPr>
              <w:jc w:val="both"/>
              <w:rPr>
                <w:rStyle w:val="FontStyle89"/>
                <w:i w:val="0"/>
                <w:sz w:val="16"/>
                <w:szCs w:val="16"/>
              </w:rPr>
            </w:pPr>
          </w:p>
        </w:tc>
        <w:tc>
          <w:tcPr>
            <w:tcW w:w="1139" w:type="dxa"/>
            <w:gridSpan w:val="2"/>
          </w:tcPr>
          <w:p w:rsidR="00265CC4" w:rsidRPr="00DE5782" w:rsidRDefault="00265CC4" w:rsidP="00D06911">
            <w:pPr>
              <w:pStyle w:val="Style19"/>
              <w:widowControl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Не пров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о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дится</w:t>
            </w:r>
          </w:p>
        </w:tc>
        <w:tc>
          <w:tcPr>
            <w:tcW w:w="1349" w:type="dxa"/>
            <w:gridSpan w:val="3"/>
          </w:tcPr>
          <w:p w:rsidR="00265CC4" w:rsidRPr="00DE5782" w:rsidRDefault="00265CC4" w:rsidP="00265CC4">
            <w:pPr>
              <w:pStyle w:val="Style21"/>
              <w:widowControl/>
              <w:spacing w:line="240" w:lineRule="auto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>
              <w:rPr>
                <w:rStyle w:val="FontStyle86"/>
                <w:sz w:val="16"/>
                <w:szCs w:val="16"/>
                <w:lang w:eastAsia="ru-RU"/>
              </w:rPr>
              <w:t xml:space="preserve">Проводится 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эпизодически</w:t>
            </w:r>
          </w:p>
        </w:tc>
        <w:tc>
          <w:tcPr>
            <w:tcW w:w="1689" w:type="dxa"/>
            <w:gridSpan w:val="3"/>
          </w:tcPr>
          <w:p w:rsidR="00265CC4" w:rsidRPr="00DE5782" w:rsidRDefault="00265CC4" w:rsidP="00DE5782">
            <w:pPr>
              <w:pStyle w:val="Style21"/>
              <w:widowControl/>
              <w:spacing w:line="240" w:lineRule="auto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Проводится си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с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тематически, ко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м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плексно по инд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и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виду</w:t>
            </w:r>
            <w:r>
              <w:rPr>
                <w:rStyle w:val="FontStyle86"/>
                <w:sz w:val="16"/>
                <w:szCs w:val="16"/>
                <w:lang w:eastAsia="ru-RU"/>
              </w:rPr>
              <w:t>альным и групповым пр</w:t>
            </w:r>
            <w:r>
              <w:rPr>
                <w:rStyle w:val="FontStyle86"/>
                <w:sz w:val="16"/>
                <w:szCs w:val="16"/>
                <w:lang w:eastAsia="ru-RU"/>
              </w:rPr>
              <w:t>о</w:t>
            </w:r>
            <w:r>
              <w:rPr>
                <w:rStyle w:val="FontStyle86"/>
                <w:sz w:val="16"/>
                <w:szCs w:val="16"/>
                <w:lang w:eastAsia="ru-RU"/>
              </w:rPr>
              <w:t>граммам</w:t>
            </w:r>
            <w:r w:rsidR="00DF3F2C">
              <w:rPr>
                <w:rStyle w:val="FontStyle86"/>
                <w:sz w:val="16"/>
                <w:szCs w:val="16"/>
                <w:lang w:eastAsia="ru-RU"/>
              </w:rPr>
              <w:t>, утве</w:t>
            </w:r>
            <w:r w:rsidR="00DF3F2C">
              <w:rPr>
                <w:rStyle w:val="FontStyle86"/>
                <w:sz w:val="16"/>
                <w:szCs w:val="16"/>
                <w:lang w:eastAsia="ru-RU"/>
              </w:rPr>
              <w:t>р</w:t>
            </w:r>
            <w:r w:rsidR="00DF3F2C">
              <w:rPr>
                <w:rStyle w:val="FontStyle86"/>
                <w:sz w:val="16"/>
                <w:szCs w:val="16"/>
                <w:lang w:eastAsia="ru-RU"/>
              </w:rPr>
              <w:t>жденным муниц</w:t>
            </w:r>
            <w:r w:rsidR="00DF3F2C">
              <w:rPr>
                <w:rStyle w:val="FontStyle86"/>
                <w:sz w:val="16"/>
                <w:szCs w:val="16"/>
                <w:lang w:eastAsia="ru-RU"/>
              </w:rPr>
              <w:t>и</w:t>
            </w:r>
            <w:r w:rsidR="00DF3F2C">
              <w:rPr>
                <w:rStyle w:val="FontStyle86"/>
                <w:sz w:val="16"/>
                <w:szCs w:val="16"/>
                <w:lang w:eastAsia="ru-RU"/>
              </w:rPr>
              <w:t>пальной метод</w:t>
            </w:r>
            <w:r w:rsidR="00DF3F2C">
              <w:rPr>
                <w:rStyle w:val="FontStyle86"/>
                <w:sz w:val="16"/>
                <w:szCs w:val="16"/>
                <w:lang w:eastAsia="ru-RU"/>
              </w:rPr>
              <w:t>и</w:t>
            </w:r>
            <w:r w:rsidR="00DF3F2C">
              <w:rPr>
                <w:rStyle w:val="FontStyle86"/>
                <w:sz w:val="16"/>
                <w:szCs w:val="16"/>
                <w:lang w:eastAsia="ru-RU"/>
              </w:rPr>
              <w:t>ческой службой</w:t>
            </w:r>
          </w:p>
        </w:tc>
      </w:tr>
      <w:tr w:rsidR="00265CC4" w:rsidTr="00023FD1">
        <w:tc>
          <w:tcPr>
            <w:tcW w:w="992" w:type="dxa"/>
            <w:vMerge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  <w:vMerge/>
          </w:tcPr>
          <w:p w:rsidR="00265CC4" w:rsidRPr="00DE5782" w:rsidRDefault="00265CC4" w:rsidP="00DE5782">
            <w:pPr>
              <w:jc w:val="both"/>
              <w:rPr>
                <w:rStyle w:val="FontStyle86"/>
                <w:sz w:val="16"/>
                <w:szCs w:val="16"/>
              </w:rPr>
            </w:pPr>
          </w:p>
        </w:tc>
        <w:tc>
          <w:tcPr>
            <w:tcW w:w="2075" w:type="dxa"/>
            <w:vMerge/>
          </w:tcPr>
          <w:p w:rsidR="00265CC4" w:rsidRPr="00DE5782" w:rsidRDefault="00265CC4" w:rsidP="00DE5782">
            <w:pPr>
              <w:jc w:val="both"/>
              <w:rPr>
                <w:rStyle w:val="FontStyle86"/>
                <w:sz w:val="16"/>
                <w:szCs w:val="16"/>
              </w:rPr>
            </w:pPr>
          </w:p>
        </w:tc>
        <w:tc>
          <w:tcPr>
            <w:tcW w:w="1139" w:type="dxa"/>
            <w:gridSpan w:val="2"/>
          </w:tcPr>
          <w:p w:rsidR="00265CC4" w:rsidRPr="00DE5782" w:rsidRDefault="00265CC4" w:rsidP="00DE5782">
            <w:pPr>
              <w:pStyle w:val="Style20"/>
              <w:widowControl/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49" w:type="dxa"/>
            <w:gridSpan w:val="3"/>
          </w:tcPr>
          <w:p w:rsidR="00265CC4" w:rsidRPr="00DE5782" w:rsidRDefault="00265CC4" w:rsidP="00DE5782">
            <w:pPr>
              <w:pStyle w:val="Style20"/>
              <w:widowControl/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689" w:type="dxa"/>
            <w:gridSpan w:val="3"/>
          </w:tcPr>
          <w:p w:rsidR="00265CC4" w:rsidRPr="00DE5782" w:rsidRDefault="00265CC4" w:rsidP="00DE5782">
            <w:pPr>
              <w:pStyle w:val="Style20"/>
              <w:widowControl/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265CC4" w:rsidTr="00023FD1">
        <w:tc>
          <w:tcPr>
            <w:tcW w:w="992" w:type="dxa"/>
            <w:vMerge w:val="restart"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1.8.</w:t>
            </w:r>
          </w:p>
        </w:tc>
        <w:tc>
          <w:tcPr>
            <w:tcW w:w="2111" w:type="dxa"/>
            <w:vMerge w:val="restart"/>
          </w:tcPr>
          <w:p w:rsidR="00265CC4" w:rsidRPr="00DE5782" w:rsidRDefault="00265CC4" w:rsidP="00DE5782">
            <w:pPr>
              <w:pStyle w:val="Style19"/>
              <w:widowControl/>
              <w:ind w:left="10" w:hanging="10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Консультирование п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е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дагогов, обучающихся, воспитанников, родит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е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лей и</w:t>
            </w:r>
            <w:r w:rsidR="00C22421">
              <w:rPr>
                <w:rStyle w:val="FontStyle86"/>
                <w:sz w:val="16"/>
                <w:szCs w:val="16"/>
                <w:lang w:eastAsia="ru-RU"/>
              </w:rPr>
              <w:t xml:space="preserve"> др.</w:t>
            </w:r>
          </w:p>
          <w:p w:rsidR="00265CC4" w:rsidRPr="00DE5782" w:rsidRDefault="00265CC4" w:rsidP="00DE5782">
            <w:pPr>
              <w:jc w:val="both"/>
              <w:rPr>
                <w:rStyle w:val="FontStyle86"/>
                <w:sz w:val="16"/>
                <w:szCs w:val="16"/>
              </w:rPr>
            </w:pPr>
          </w:p>
          <w:p w:rsidR="00265CC4" w:rsidRPr="00DE5782" w:rsidRDefault="00265CC4" w:rsidP="00DE5782">
            <w:pPr>
              <w:jc w:val="both"/>
              <w:rPr>
                <w:rStyle w:val="FontStyle86"/>
                <w:sz w:val="16"/>
                <w:szCs w:val="16"/>
              </w:rPr>
            </w:pPr>
          </w:p>
        </w:tc>
        <w:tc>
          <w:tcPr>
            <w:tcW w:w="2075" w:type="dxa"/>
            <w:vMerge w:val="restart"/>
          </w:tcPr>
          <w:p w:rsidR="00265CC4" w:rsidRPr="00DE5782" w:rsidRDefault="00265CC4" w:rsidP="00DE5782">
            <w:pPr>
              <w:pStyle w:val="Style22"/>
              <w:widowControl/>
              <w:spacing w:line="240" w:lineRule="auto"/>
              <w:jc w:val="both"/>
              <w:rPr>
                <w:rStyle w:val="FontStyle89"/>
                <w:i w:val="0"/>
                <w:sz w:val="16"/>
                <w:szCs w:val="16"/>
                <w:lang w:eastAsia="ru-RU"/>
              </w:rPr>
            </w:pP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Планы, отчеты, журнал регистрации видов де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я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тельности</w:t>
            </w:r>
          </w:p>
          <w:p w:rsidR="00265CC4" w:rsidRPr="00DE5782" w:rsidRDefault="00265CC4" w:rsidP="00DE5782">
            <w:pPr>
              <w:jc w:val="both"/>
              <w:rPr>
                <w:rStyle w:val="FontStyle86"/>
                <w:sz w:val="16"/>
                <w:szCs w:val="16"/>
              </w:rPr>
            </w:pPr>
          </w:p>
          <w:p w:rsidR="00265CC4" w:rsidRPr="00DE5782" w:rsidRDefault="00265CC4" w:rsidP="00DE5782">
            <w:pPr>
              <w:jc w:val="both"/>
              <w:rPr>
                <w:rStyle w:val="FontStyle89"/>
                <w:i w:val="0"/>
                <w:sz w:val="16"/>
                <w:szCs w:val="16"/>
              </w:rPr>
            </w:pPr>
          </w:p>
        </w:tc>
        <w:tc>
          <w:tcPr>
            <w:tcW w:w="1139" w:type="dxa"/>
            <w:gridSpan w:val="2"/>
          </w:tcPr>
          <w:p w:rsidR="00265CC4" w:rsidRPr="00DE5782" w:rsidRDefault="00265CC4" w:rsidP="00DE5782">
            <w:pPr>
              <w:pStyle w:val="Style19"/>
              <w:widowControl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Не пров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о</w:t>
            </w:r>
            <w:r w:rsidRPr="00DE5782">
              <w:rPr>
                <w:rStyle w:val="FontStyle86"/>
                <w:sz w:val="16"/>
                <w:szCs w:val="16"/>
                <w:lang w:eastAsia="ru-RU"/>
              </w:rPr>
              <w:t>дится</w:t>
            </w:r>
          </w:p>
        </w:tc>
        <w:tc>
          <w:tcPr>
            <w:tcW w:w="1349" w:type="dxa"/>
            <w:gridSpan w:val="3"/>
          </w:tcPr>
          <w:p w:rsidR="00265CC4" w:rsidRPr="00DE5782" w:rsidRDefault="00265CC4" w:rsidP="00DE5782">
            <w:pPr>
              <w:pStyle w:val="Style21"/>
              <w:widowControl/>
              <w:spacing w:line="240" w:lineRule="auto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Проводится эпизодически</w:t>
            </w:r>
          </w:p>
        </w:tc>
        <w:tc>
          <w:tcPr>
            <w:tcW w:w="1689" w:type="dxa"/>
            <w:gridSpan w:val="3"/>
          </w:tcPr>
          <w:p w:rsidR="00265CC4" w:rsidRPr="00DE5782" w:rsidRDefault="003E6F1D" w:rsidP="00DE5782">
            <w:pPr>
              <w:pStyle w:val="Style21"/>
              <w:widowControl/>
              <w:spacing w:line="240" w:lineRule="auto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121C9">
              <w:rPr>
                <w:rStyle w:val="FontStyle86"/>
                <w:color w:val="auto"/>
                <w:sz w:val="16"/>
                <w:szCs w:val="16"/>
                <w:lang w:eastAsia="ru-RU"/>
              </w:rPr>
              <w:t>Проводится си</w:t>
            </w:r>
            <w:r w:rsidRPr="00D121C9">
              <w:rPr>
                <w:rStyle w:val="FontStyle86"/>
                <w:color w:val="auto"/>
                <w:sz w:val="16"/>
                <w:szCs w:val="16"/>
                <w:lang w:eastAsia="ru-RU"/>
              </w:rPr>
              <w:t>с</w:t>
            </w:r>
            <w:r w:rsidRPr="00D121C9">
              <w:rPr>
                <w:rStyle w:val="FontStyle86"/>
                <w:color w:val="auto"/>
                <w:sz w:val="16"/>
                <w:szCs w:val="16"/>
                <w:lang w:eastAsia="ru-RU"/>
              </w:rPr>
              <w:t xml:space="preserve">тематически (по плану), </w:t>
            </w:r>
            <w:r>
              <w:rPr>
                <w:rStyle w:val="FontStyle86"/>
                <w:color w:val="auto"/>
                <w:sz w:val="16"/>
                <w:szCs w:val="16"/>
                <w:lang w:eastAsia="ru-RU"/>
              </w:rPr>
              <w:t xml:space="preserve">как </w:t>
            </w:r>
            <w:r w:rsidRPr="00D121C9">
              <w:rPr>
                <w:rStyle w:val="FontStyle86"/>
                <w:color w:val="auto"/>
                <w:sz w:val="16"/>
                <w:szCs w:val="16"/>
                <w:lang w:eastAsia="ru-RU"/>
              </w:rPr>
              <w:t>по результатам пс</w:t>
            </w:r>
            <w:r w:rsidRPr="00D121C9">
              <w:rPr>
                <w:rStyle w:val="FontStyle86"/>
                <w:color w:val="auto"/>
                <w:sz w:val="16"/>
                <w:szCs w:val="16"/>
                <w:lang w:eastAsia="ru-RU"/>
              </w:rPr>
              <w:t>и</w:t>
            </w:r>
            <w:r w:rsidRPr="00D121C9">
              <w:rPr>
                <w:rStyle w:val="FontStyle86"/>
                <w:color w:val="auto"/>
                <w:sz w:val="16"/>
                <w:szCs w:val="16"/>
                <w:lang w:eastAsia="ru-RU"/>
              </w:rPr>
              <w:t>хологической д</w:t>
            </w:r>
            <w:r w:rsidRPr="00D121C9">
              <w:rPr>
                <w:rStyle w:val="FontStyle86"/>
                <w:color w:val="auto"/>
                <w:sz w:val="16"/>
                <w:szCs w:val="16"/>
                <w:lang w:eastAsia="ru-RU"/>
              </w:rPr>
              <w:t>и</w:t>
            </w:r>
            <w:r w:rsidRPr="00D121C9">
              <w:rPr>
                <w:rStyle w:val="FontStyle86"/>
                <w:color w:val="auto"/>
                <w:sz w:val="16"/>
                <w:szCs w:val="16"/>
                <w:lang w:eastAsia="ru-RU"/>
              </w:rPr>
              <w:t>агност</w:t>
            </w:r>
            <w:r w:rsidRPr="00D121C9">
              <w:rPr>
                <w:rStyle w:val="FontStyle86"/>
                <w:color w:val="auto"/>
                <w:sz w:val="16"/>
                <w:szCs w:val="16"/>
                <w:lang w:eastAsia="ru-RU"/>
              </w:rPr>
              <w:t>и</w:t>
            </w:r>
            <w:r w:rsidRPr="00D121C9">
              <w:rPr>
                <w:rStyle w:val="FontStyle86"/>
                <w:color w:val="auto"/>
                <w:sz w:val="16"/>
                <w:szCs w:val="16"/>
                <w:lang w:eastAsia="ru-RU"/>
              </w:rPr>
              <w:t>ки, так и по з</w:t>
            </w:r>
            <w:r w:rsidRPr="00D121C9">
              <w:rPr>
                <w:rStyle w:val="FontStyle86"/>
                <w:color w:val="auto"/>
                <w:sz w:val="16"/>
                <w:szCs w:val="16"/>
                <w:lang w:eastAsia="ru-RU"/>
              </w:rPr>
              <w:t>а</w:t>
            </w:r>
            <w:r w:rsidRPr="00D121C9">
              <w:rPr>
                <w:rStyle w:val="FontStyle86"/>
                <w:color w:val="auto"/>
                <w:sz w:val="16"/>
                <w:szCs w:val="16"/>
                <w:lang w:eastAsia="ru-RU"/>
              </w:rPr>
              <w:t>просу</w:t>
            </w:r>
          </w:p>
        </w:tc>
      </w:tr>
      <w:tr w:rsidR="00265CC4" w:rsidTr="00023FD1">
        <w:tc>
          <w:tcPr>
            <w:tcW w:w="992" w:type="dxa"/>
            <w:vMerge/>
          </w:tcPr>
          <w:p w:rsidR="00265CC4" w:rsidRPr="00DE5782" w:rsidRDefault="00265CC4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  <w:vMerge/>
          </w:tcPr>
          <w:p w:rsidR="00265CC4" w:rsidRPr="00DE5782" w:rsidRDefault="00265CC4" w:rsidP="00DE5782">
            <w:pPr>
              <w:jc w:val="both"/>
              <w:rPr>
                <w:rStyle w:val="FontStyle86"/>
                <w:sz w:val="16"/>
                <w:szCs w:val="16"/>
              </w:rPr>
            </w:pPr>
          </w:p>
        </w:tc>
        <w:tc>
          <w:tcPr>
            <w:tcW w:w="2075" w:type="dxa"/>
            <w:vMerge/>
          </w:tcPr>
          <w:p w:rsidR="00265CC4" w:rsidRPr="00DE5782" w:rsidRDefault="00265CC4" w:rsidP="00DE5782">
            <w:pPr>
              <w:jc w:val="both"/>
              <w:rPr>
                <w:rStyle w:val="FontStyle86"/>
                <w:sz w:val="16"/>
                <w:szCs w:val="16"/>
              </w:rPr>
            </w:pPr>
          </w:p>
        </w:tc>
        <w:tc>
          <w:tcPr>
            <w:tcW w:w="1139" w:type="dxa"/>
            <w:gridSpan w:val="2"/>
          </w:tcPr>
          <w:p w:rsidR="00265CC4" w:rsidRPr="00DE5782" w:rsidRDefault="00265CC4" w:rsidP="00DE5782">
            <w:pPr>
              <w:pStyle w:val="Style20"/>
              <w:widowControl/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49" w:type="dxa"/>
            <w:gridSpan w:val="3"/>
          </w:tcPr>
          <w:p w:rsidR="00265CC4" w:rsidRPr="00DE5782" w:rsidRDefault="00265CC4" w:rsidP="00DE5782">
            <w:pPr>
              <w:pStyle w:val="Style20"/>
              <w:widowControl/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689" w:type="dxa"/>
            <w:gridSpan w:val="3"/>
          </w:tcPr>
          <w:p w:rsidR="00265CC4" w:rsidRPr="00DE5782" w:rsidRDefault="00265CC4" w:rsidP="00DE5782">
            <w:pPr>
              <w:pStyle w:val="Style20"/>
              <w:widowControl/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3E6F1D" w:rsidTr="00023FD1">
        <w:tc>
          <w:tcPr>
            <w:tcW w:w="992" w:type="dxa"/>
            <w:vMerge w:val="restart"/>
          </w:tcPr>
          <w:p w:rsidR="003E6F1D" w:rsidRPr="00DE5782" w:rsidRDefault="003E6F1D" w:rsidP="00DE5782">
            <w:pPr>
              <w:ind w:right="42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1.9.</w:t>
            </w:r>
          </w:p>
        </w:tc>
        <w:tc>
          <w:tcPr>
            <w:tcW w:w="2111" w:type="dxa"/>
            <w:vMerge w:val="restart"/>
          </w:tcPr>
          <w:p w:rsidR="003E6F1D" w:rsidRPr="00DE5782" w:rsidRDefault="003E6F1D" w:rsidP="00DE5782">
            <w:pPr>
              <w:pStyle w:val="Style19"/>
              <w:widowControl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Наличие и качество</w:t>
            </w:r>
          </w:p>
          <w:p w:rsidR="003E6F1D" w:rsidRPr="00DE5782" w:rsidRDefault="003E6F1D" w:rsidP="00DE5782">
            <w:pPr>
              <w:pStyle w:val="Style19"/>
              <w:widowControl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психодиагностического</w:t>
            </w:r>
          </w:p>
          <w:p w:rsidR="003E6F1D" w:rsidRPr="00DE5782" w:rsidRDefault="003E6F1D" w:rsidP="00DE5782">
            <w:pPr>
              <w:pStyle w:val="Style19"/>
              <w:widowControl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DE5782">
              <w:rPr>
                <w:rStyle w:val="FontStyle86"/>
                <w:sz w:val="16"/>
                <w:szCs w:val="16"/>
                <w:lang w:eastAsia="ru-RU"/>
              </w:rPr>
              <w:t>инструментария</w:t>
            </w:r>
          </w:p>
          <w:p w:rsidR="003E6F1D" w:rsidRPr="00DE5782" w:rsidRDefault="003E6F1D" w:rsidP="00DE5782">
            <w:pPr>
              <w:jc w:val="both"/>
              <w:rPr>
                <w:rStyle w:val="FontStyle86"/>
                <w:sz w:val="16"/>
                <w:szCs w:val="16"/>
              </w:rPr>
            </w:pPr>
          </w:p>
          <w:p w:rsidR="003E6F1D" w:rsidRPr="00DE5782" w:rsidRDefault="003E6F1D" w:rsidP="00DE5782">
            <w:pPr>
              <w:jc w:val="both"/>
              <w:rPr>
                <w:rStyle w:val="FontStyle86"/>
                <w:sz w:val="16"/>
                <w:szCs w:val="16"/>
              </w:rPr>
            </w:pPr>
          </w:p>
        </w:tc>
        <w:tc>
          <w:tcPr>
            <w:tcW w:w="2075" w:type="dxa"/>
            <w:vMerge w:val="restart"/>
          </w:tcPr>
          <w:p w:rsidR="003E6F1D" w:rsidRPr="00DE5782" w:rsidRDefault="003E6F1D" w:rsidP="00DE5782">
            <w:pPr>
              <w:pStyle w:val="Style22"/>
              <w:widowControl/>
              <w:spacing w:line="240" w:lineRule="auto"/>
              <w:jc w:val="both"/>
              <w:rPr>
                <w:rStyle w:val="FontStyle89"/>
                <w:i w:val="0"/>
                <w:sz w:val="16"/>
                <w:szCs w:val="16"/>
                <w:lang w:eastAsia="ru-RU"/>
              </w:rPr>
            </w:pP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Портфель психодиагн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о</w:t>
            </w:r>
            <w:r w:rsidRPr="00DE5782">
              <w:rPr>
                <w:rStyle w:val="FontStyle89"/>
                <w:i w:val="0"/>
                <w:sz w:val="16"/>
                <w:szCs w:val="16"/>
                <w:lang w:eastAsia="ru-RU"/>
              </w:rPr>
              <w:t>стических методик</w:t>
            </w:r>
          </w:p>
          <w:p w:rsidR="003E6F1D" w:rsidRPr="00DE5782" w:rsidRDefault="003E6F1D" w:rsidP="00DE5782">
            <w:pPr>
              <w:jc w:val="both"/>
              <w:rPr>
                <w:rStyle w:val="FontStyle86"/>
                <w:sz w:val="16"/>
                <w:szCs w:val="16"/>
              </w:rPr>
            </w:pPr>
          </w:p>
          <w:p w:rsidR="003E6F1D" w:rsidRPr="00DE5782" w:rsidRDefault="003E6F1D" w:rsidP="00DE5782">
            <w:pPr>
              <w:jc w:val="both"/>
              <w:rPr>
                <w:rStyle w:val="FontStyle89"/>
                <w:i w:val="0"/>
                <w:sz w:val="16"/>
                <w:szCs w:val="16"/>
              </w:rPr>
            </w:pPr>
          </w:p>
        </w:tc>
        <w:tc>
          <w:tcPr>
            <w:tcW w:w="1139" w:type="dxa"/>
            <w:gridSpan w:val="2"/>
          </w:tcPr>
          <w:p w:rsidR="003E6F1D" w:rsidRPr="00D121C9" w:rsidRDefault="003E6F1D" w:rsidP="00B31FFB">
            <w:pPr>
              <w:pStyle w:val="Style24"/>
              <w:widowControl/>
              <w:spacing w:line="240" w:lineRule="auto"/>
              <w:jc w:val="both"/>
              <w:rPr>
                <w:rStyle w:val="FontStyle61"/>
                <w:color w:val="auto"/>
                <w:sz w:val="16"/>
                <w:szCs w:val="16"/>
                <w:lang w:eastAsia="ru-RU"/>
              </w:rPr>
            </w:pPr>
            <w:r w:rsidRPr="00D121C9">
              <w:rPr>
                <w:rStyle w:val="FontStyle62"/>
                <w:b w:val="0"/>
                <w:color w:val="auto"/>
                <w:lang w:eastAsia="ru-RU"/>
              </w:rPr>
              <w:t>П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ортфель не полный, на</w:t>
            </w:r>
            <w:r w:rsidR="00C37EE0">
              <w:rPr>
                <w:rStyle w:val="FontStyle61"/>
                <w:color w:val="auto"/>
                <w:sz w:val="16"/>
                <w:szCs w:val="16"/>
                <w:lang w:eastAsia="ru-RU"/>
              </w:rPr>
              <w:t>учная обо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снова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н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ность м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е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тодик не подтве</w:t>
            </w:r>
            <w:r w:rsidR="00C37EE0">
              <w:rPr>
                <w:rStyle w:val="FontStyle61"/>
                <w:color w:val="auto"/>
                <w:sz w:val="16"/>
                <w:szCs w:val="16"/>
                <w:lang w:eastAsia="ru-RU"/>
              </w:rPr>
              <w:t>р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ждается сопрово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ж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дающейся документ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а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ци</w:t>
            </w:r>
            <w:r w:rsidR="00C37EE0">
              <w:rPr>
                <w:rStyle w:val="FontStyle61"/>
                <w:color w:val="auto"/>
                <w:sz w:val="16"/>
                <w:szCs w:val="16"/>
                <w:lang w:eastAsia="ru-RU"/>
              </w:rPr>
              <w:t>ей</w:t>
            </w:r>
          </w:p>
        </w:tc>
        <w:tc>
          <w:tcPr>
            <w:tcW w:w="1349" w:type="dxa"/>
            <w:gridSpan w:val="3"/>
          </w:tcPr>
          <w:p w:rsidR="003E6F1D" w:rsidRPr="00D121C9" w:rsidRDefault="003E6F1D" w:rsidP="00B31FFB">
            <w:pPr>
              <w:pStyle w:val="Style24"/>
              <w:widowControl/>
              <w:spacing w:line="240" w:lineRule="auto"/>
              <w:jc w:val="both"/>
              <w:rPr>
                <w:rStyle w:val="FontStyle61"/>
                <w:color w:val="auto"/>
                <w:sz w:val="16"/>
                <w:szCs w:val="16"/>
                <w:lang w:eastAsia="ru-RU"/>
              </w:rPr>
            </w:pP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В наличии, содержит научно обо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с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нованные методики, под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softHyphen/>
              <w:t>твержденные соответс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т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вующей д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о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кументацией</w:t>
            </w:r>
          </w:p>
        </w:tc>
        <w:tc>
          <w:tcPr>
            <w:tcW w:w="1689" w:type="dxa"/>
            <w:gridSpan w:val="3"/>
          </w:tcPr>
          <w:p w:rsidR="003E6F1D" w:rsidRPr="00D121C9" w:rsidRDefault="003E6F1D" w:rsidP="00B31FFB">
            <w:pPr>
              <w:pStyle w:val="Style24"/>
              <w:widowControl/>
              <w:spacing w:line="240" w:lineRule="auto"/>
              <w:jc w:val="both"/>
              <w:rPr>
                <w:rStyle w:val="FontStyle61"/>
                <w:color w:val="auto"/>
                <w:sz w:val="16"/>
                <w:szCs w:val="16"/>
                <w:lang w:eastAsia="ru-RU"/>
              </w:rPr>
            </w:pP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В наличии, соде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р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жит научно обо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с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нованные, совр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е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менные методики по актуальным направлениям психодиагност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и</w:t>
            </w:r>
            <w:r w:rsidRPr="00D121C9">
              <w:rPr>
                <w:rStyle w:val="FontStyle61"/>
                <w:color w:val="auto"/>
                <w:sz w:val="16"/>
                <w:szCs w:val="16"/>
                <w:lang w:eastAsia="ru-RU"/>
              </w:rPr>
              <w:t>ческой работы в образовательной организации</w:t>
            </w:r>
          </w:p>
        </w:tc>
      </w:tr>
      <w:tr w:rsidR="00B51792" w:rsidTr="00023FD1">
        <w:tc>
          <w:tcPr>
            <w:tcW w:w="992" w:type="dxa"/>
            <w:vMerge/>
          </w:tcPr>
          <w:p w:rsidR="00B51792" w:rsidRPr="00DE5782" w:rsidRDefault="00B51792" w:rsidP="00DE5782">
            <w:pPr>
              <w:ind w:right="424"/>
              <w:jc w:val="both"/>
              <w:rPr>
                <w:sz w:val="16"/>
                <w:szCs w:val="16"/>
              </w:rPr>
            </w:pPr>
          </w:p>
        </w:tc>
        <w:tc>
          <w:tcPr>
            <w:tcW w:w="2111" w:type="dxa"/>
            <w:vMerge/>
          </w:tcPr>
          <w:p w:rsidR="00B51792" w:rsidRPr="00DE5782" w:rsidRDefault="00B51792" w:rsidP="00DE5782">
            <w:pPr>
              <w:jc w:val="both"/>
              <w:rPr>
                <w:rStyle w:val="FontStyle86"/>
                <w:sz w:val="16"/>
                <w:szCs w:val="16"/>
              </w:rPr>
            </w:pPr>
          </w:p>
        </w:tc>
        <w:tc>
          <w:tcPr>
            <w:tcW w:w="2075" w:type="dxa"/>
            <w:vMerge/>
          </w:tcPr>
          <w:p w:rsidR="00B51792" w:rsidRPr="00DE5782" w:rsidRDefault="00B51792" w:rsidP="00DE5782">
            <w:pPr>
              <w:jc w:val="both"/>
              <w:rPr>
                <w:rStyle w:val="FontStyle86"/>
                <w:sz w:val="16"/>
                <w:szCs w:val="16"/>
              </w:rPr>
            </w:pPr>
          </w:p>
        </w:tc>
        <w:tc>
          <w:tcPr>
            <w:tcW w:w="1139" w:type="dxa"/>
            <w:gridSpan w:val="2"/>
          </w:tcPr>
          <w:p w:rsidR="00B51792" w:rsidRPr="00DE5782" w:rsidRDefault="00B51792" w:rsidP="00DE5782">
            <w:pPr>
              <w:pStyle w:val="Style20"/>
              <w:widowControl/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49" w:type="dxa"/>
            <w:gridSpan w:val="3"/>
          </w:tcPr>
          <w:p w:rsidR="00B51792" w:rsidRPr="00DE5782" w:rsidRDefault="00B51792" w:rsidP="00DE5782">
            <w:pPr>
              <w:pStyle w:val="Style20"/>
              <w:widowControl/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689" w:type="dxa"/>
            <w:gridSpan w:val="3"/>
          </w:tcPr>
          <w:p w:rsidR="00B51792" w:rsidRPr="00DE5782" w:rsidRDefault="00B51792" w:rsidP="00DE5782">
            <w:pPr>
              <w:pStyle w:val="Style20"/>
              <w:widowControl/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B51792" w:rsidTr="00023FD1">
        <w:tc>
          <w:tcPr>
            <w:tcW w:w="992" w:type="dxa"/>
            <w:vMerge w:val="restart"/>
            <w:vAlign w:val="center"/>
          </w:tcPr>
          <w:p w:rsidR="00B51792" w:rsidRPr="002A7C13" w:rsidRDefault="00B51792" w:rsidP="00D06911">
            <w:pPr>
              <w:pStyle w:val="Style35"/>
              <w:widowControl/>
              <w:ind w:firstLine="38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№ п/п</w:t>
            </w:r>
          </w:p>
        </w:tc>
        <w:tc>
          <w:tcPr>
            <w:tcW w:w="2111" w:type="dxa"/>
            <w:vMerge w:val="restart"/>
            <w:vAlign w:val="center"/>
          </w:tcPr>
          <w:p w:rsidR="00B51792" w:rsidRPr="002A7C13" w:rsidRDefault="00B51792" w:rsidP="00D06911">
            <w:pPr>
              <w:pStyle w:val="Style35"/>
              <w:widowControl/>
              <w:spacing w:line="240" w:lineRule="auto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 xml:space="preserve">     </w:t>
            </w:r>
            <w:r w:rsidRPr="002A7C13"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2075" w:type="dxa"/>
            <w:vMerge w:val="restart"/>
            <w:vAlign w:val="center"/>
          </w:tcPr>
          <w:p w:rsidR="00B51792" w:rsidRPr="008C4087" w:rsidRDefault="00B51792" w:rsidP="00D06911">
            <w:pPr>
              <w:pStyle w:val="Style11"/>
              <w:widowControl/>
              <w:spacing w:line="226" w:lineRule="exact"/>
              <w:jc w:val="both"/>
              <w:rPr>
                <w:rStyle w:val="FontStyle104"/>
                <w:b/>
                <w:i w:val="0"/>
                <w:lang w:eastAsia="ru-RU"/>
              </w:rPr>
            </w:pPr>
            <w:r>
              <w:rPr>
                <w:rStyle w:val="FontStyle104"/>
                <w:b/>
                <w:i w:val="0"/>
                <w:lang w:eastAsia="ru-RU"/>
              </w:rPr>
              <w:t>Подтверждающие док</w:t>
            </w:r>
            <w:r>
              <w:rPr>
                <w:rStyle w:val="FontStyle104"/>
                <w:b/>
                <w:i w:val="0"/>
                <w:lang w:eastAsia="ru-RU"/>
              </w:rPr>
              <w:t>у</w:t>
            </w:r>
            <w:r>
              <w:rPr>
                <w:rStyle w:val="FontStyle104"/>
                <w:b/>
                <w:i w:val="0"/>
                <w:lang w:eastAsia="ru-RU"/>
              </w:rPr>
              <w:t>менты</w:t>
            </w:r>
          </w:p>
          <w:p w:rsidR="00B51792" w:rsidRPr="008C4087" w:rsidRDefault="00B51792" w:rsidP="00D06911">
            <w:pPr>
              <w:pStyle w:val="Style40"/>
              <w:spacing w:line="211" w:lineRule="exac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77" w:type="dxa"/>
            <w:gridSpan w:val="8"/>
          </w:tcPr>
          <w:p w:rsidR="00B51792" w:rsidRDefault="00B51792" w:rsidP="00B51792">
            <w:pPr>
              <w:pStyle w:val="Style35"/>
              <w:widowControl/>
              <w:spacing w:line="240" w:lineRule="auto"/>
              <w:ind w:left="907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  <w:r>
              <w:rPr>
                <w:rStyle w:val="FontStyle62"/>
                <w:lang w:eastAsia="ru-RU"/>
              </w:rPr>
              <w:t xml:space="preserve"> </w:t>
            </w:r>
          </w:p>
          <w:p w:rsidR="00B51792" w:rsidRPr="00DE5782" w:rsidRDefault="00023FD1" w:rsidP="00B51792">
            <w:pPr>
              <w:ind w:right="424"/>
              <w:jc w:val="both"/>
              <w:rPr>
                <w:sz w:val="16"/>
                <w:szCs w:val="16"/>
              </w:rPr>
            </w:pPr>
            <w:r>
              <w:rPr>
                <w:rStyle w:val="FontStyle62"/>
                <w:b w:val="0"/>
              </w:rPr>
              <w:t xml:space="preserve">                      </w:t>
            </w:r>
            <w:r w:rsidR="00B51792" w:rsidRPr="0098350F">
              <w:rPr>
                <w:rStyle w:val="FontStyle62"/>
                <w:b w:val="0"/>
              </w:rPr>
              <w:t>(баллы не суммируются)</w:t>
            </w:r>
          </w:p>
        </w:tc>
      </w:tr>
      <w:tr w:rsidR="00B51792" w:rsidTr="00023FD1">
        <w:tc>
          <w:tcPr>
            <w:tcW w:w="992" w:type="dxa"/>
            <w:vMerge/>
          </w:tcPr>
          <w:p w:rsidR="00B51792" w:rsidRPr="002A7C13" w:rsidRDefault="00B51792" w:rsidP="00D06911">
            <w:pPr>
              <w:pStyle w:val="Style40"/>
              <w:widowControl/>
              <w:spacing w:line="240" w:lineRule="auto"/>
              <w:jc w:val="left"/>
              <w:rPr>
                <w:rStyle w:val="FontStyle67"/>
                <w:lang w:eastAsia="ru-RU"/>
              </w:rPr>
            </w:pPr>
          </w:p>
        </w:tc>
        <w:tc>
          <w:tcPr>
            <w:tcW w:w="2111" w:type="dxa"/>
            <w:vMerge/>
          </w:tcPr>
          <w:p w:rsidR="00B51792" w:rsidRDefault="00B51792" w:rsidP="00D06911">
            <w:pPr>
              <w:pStyle w:val="Style22"/>
              <w:widowControl/>
              <w:spacing w:line="274" w:lineRule="exact"/>
              <w:rPr>
                <w:rStyle w:val="FontStyle100"/>
                <w:lang w:eastAsia="ru-RU"/>
              </w:rPr>
            </w:pPr>
          </w:p>
        </w:tc>
        <w:tc>
          <w:tcPr>
            <w:tcW w:w="2075" w:type="dxa"/>
            <w:vMerge/>
          </w:tcPr>
          <w:p w:rsidR="00B51792" w:rsidRPr="008C4087" w:rsidRDefault="00B51792" w:rsidP="00D06911">
            <w:pPr>
              <w:pStyle w:val="Style11"/>
              <w:widowControl/>
              <w:spacing w:line="226" w:lineRule="exact"/>
              <w:rPr>
                <w:rStyle w:val="FontStyle104"/>
                <w:i w:val="0"/>
                <w:lang w:eastAsia="ru-RU"/>
              </w:rPr>
            </w:pPr>
          </w:p>
        </w:tc>
        <w:tc>
          <w:tcPr>
            <w:tcW w:w="917" w:type="dxa"/>
          </w:tcPr>
          <w:p w:rsidR="00B51792" w:rsidRPr="00B51792" w:rsidRDefault="00B51792" w:rsidP="006216B4">
            <w:pPr>
              <w:ind w:right="424"/>
              <w:jc w:val="center"/>
              <w:rPr>
                <w:b/>
                <w:sz w:val="16"/>
                <w:szCs w:val="16"/>
              </w:rPr>
            </w:pPr>
            <w:r w:rsidRPr="00B51792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3"/>
          </w:tcPr>
          <w:p w:rsidR="00B51792" w:rsidRPr="00B51792" w:rsidRDefault="00B51792" w:rsidP="006216B4">
            <w:pPr>
              <w:ind w:right="424"/>
              <w:jc w:val="center"/>
              <w:rPr>
                <w:b/>
                <w:sz w:val="16"/>
                <w:szCs w:val="16"/>
              </w:rPr>
            </w:pPr>
            <w:r w:rsidRPr="00B51792"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992" w:type="dxa"/>
            <w:gridSpan w:val="3"/>
          </w:tcPr>
          <w:p w:rsidR="00B51792" w:rsidRPr="00B51792" w:rsidRDefault="00B51792" w:rsidP="006216B4">
            <w:pPr>
              <w:ind w:right="424"/>
              <w:jc w:val="center"/>
              <w:rPr>
                <w:b/>
                <w:sz w:val="16"/>
                <w:szCs w:val="16"/>
              </w:rPr>
            </w:pPr>
            <w:r w:rsidRPr="00B51792">
              <w:rPr>
                <w:b/>
                <w:sz w:val="16"/>
                <w:szCs w:val="16"/>
              </w:rPr>
              <w:t>70</w:t>
            </w:r>
          </w:p>
        </w:tc>
        <w:tc>
          <w:tcPr>
            <w:tcW w:w="1134" w:type="dxa"/>
          </w:tcPr>
          <w:p w:rsidR="00B51792" w:rsidRPr="00B51792" w:rsidRDefault="00B51792" w:rsidP="006216B4">
            <w:pPr>
              <w:ind w:right="150"/>
              <w:jc w:val="center"/>
              <w:rPr>
                <w:b/>
                <w:sz w:val="16"/>
                <w:szCs w:val="16"/>
              </w:rPr>
            </w:pPr>
            <w:r w:rsidRPr="00B51792">
              <w:rPr>
                <w:b/>
                <w:sz w:val="16"/>
                <w:szCs w:val="16"/>
              </w:rPr>
              <w:t>100</w:t>
            </w:r>
          </w:p>
        </w:tc>
      </w:tr>
      <w:tr w:rsidR="00C37EE0" w:rsidTr="00023FD1">
        <w:tc>
          <w:tcPr>
            <w:tcW w:w="992" w:type="dxa"/>
          </w:tcPr>
          <w:p w:rsidR="00C37EE0" w:rsidRPr="002A7C13" w:rsidRDefault="00C37EE0" w:rsidP="00D06911">
            <w:pPr>
              <w:pStyle w:val="Style40"/>
              <w:widowControl/>
              <w:spacing w:line="240" w:lineRule="auto"/>
              <w:jc w:val="left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1.10</w:t>
            </w:r>
          </w:p>
        </w:tc>
        <w:tc>
          <w:tcPr>
            <w:tcW w:w="2111" w:type="dxa"/>
          </w:tcPr>
          <w:p w:rsidR="00C37EE0" w:rsidRPr="00B51792" w:rsidRDefault="00C37EE0" w:rsidP="00B51792">
            <w:pPr>
              <w:pStyle w:val="Style22"/>
              <w:widowControl/>
              <w:spacing w:line="240" w:lineRule="auto"/>
              <w:jc w:val="both"/>
              <w:rPr>
                <w:rStyle w:val="FontStyle100"/>
                <w:sz w:val="16"/>
                <w:szCs w:val="16"/>
                <w:lang w:eastAsia="ru-RU"/>
              </w:rPr>
            </w:pPr>
            <w:r w:rsidRPr="00B51792">
              <w:rPr>
                <w:rStyle w:val="FontStyle86"/>
                <w:sz w:val="16"/>
                <w:szCs w:val="16"/>
                <w:lang w:eastAsia="ru-RU"/>
              </w:rPr>
              <w:t>Оформление кабинета</w:t>
            </w:r>
            <w:r w:rsidRPr="00B51792">
              <w:rPr>
                <w:sz w:val="16"/>
                <w:szCs w:val="16"/>
                <w:lang w:eastAsia="ru-RU"/>
              </w:rPr>
              <w:t xml:space="preserve"> </w:t>
            </w:r>
            <w:r w:rsidRPr="00B51792">
              <w:rPr>
                <w:rStyle w:val="FontStyle86"/>
                <w:sz w:val="16"/>
                <w:szCs w:val="16"/>
                <w:lang w:eastAsia="ru-RU"/>
              </w:rPr>
              <w:t>педагога-психолога: оборудование кабинета; оформление зоны инд</w:t>
            </w:r>
            <w:r w:rsidRPr="00B51792">
              <w:rPr>
                <w:rStyle w:val="FontStyle86"/>
                <w:sz w:val="16"/>
                <w:szCs w:val="16"/>
                <w:lang w:eastAsia="ru-RU"/>
              </w:rPr>
              <w:t>и</w:t>
            </w:r>
            <w:r w:rsidRPr="00B51792">
              <w:rPr>
                <w:rStyle w:val="FontStyle86"/>
                <w:sz w:val="16"/>
                <w:szCs w:val="16"/>
                <w:lang w:eastAsia="ru-RU"/>
              </w:rPr>
              <w:t>видуальной работы; наличие и оборудов</w:t>
            </w:r>
            <w:r w:rsidRPr="00B51792">
              <w:rPr>
                <w:rStyle w:val="FontStyle86"/>
                <w:sz w:val="16"/>
                <w:szCs w:val="16"/>
                <w:lang w:eastAsia="ru-RU"/>
              </w:rPr>
              <w:t>а</w:t>
            </w:r>
            <w:r w:rsidRPr="00B51792">
              <w:rPr>
                <w:rStyle w:val="FontStyle86"/>
                <w:sz w:val="16"/>
                <w:szCs w:val="16"/>
                <w:lang w:eastAsia="ru-RU"/>
              </w:rPr>
              <w:t>ние зоны групповой работы;</w:t>
            </w:r>
            <w:r w:rsidRPr="00B51792">
              <w:rPr>
                <w:sz w:val="16"/>
                <w:szCs w:val="16"/>
                <w:lang w:eastAsia="ru-RU"/>
              </w:rPr>
              <w:t xml:space="preserve"> </w:t>
            </w:r>
            <w:r w:rsidRPr="00B51792">
              <w:rPr>
                <w:rStyle w:val="FontStyle86"/>
                <w:sz w:val="16"/>
                <w:szCs w:val="16"/>
                <w:lang w:eastAsia="ru-RU"/>
              </w:rPr>
              <w:t>документация; наличие общей и сп</w:t>
            </w:r>
            <w:r w:rsidRPr="00B51792">
              <w:rPr>
                <w:rStyle w:val="FontStyle86"/>
                <w:sz w:val="16"/>
                <w:szCs w:val="16"/>
                <w:lang w:eastAsia="ru-RU"/>
              </w:rPr>
              <w:t>е</w:t>
            </w:r>
            <w:r w:rsidRPr="00B51792">
              <w:rPr>
                <w:rStyle w:val="FontStyle86"/>
                <w:sz w:val="16"/>
                <w:szCs w:val="16"/>
                <w:lang w:eastAsia="ru-RU"/>
              </w:rPr>
              <w:t>циальной литературы по психологии детей с ОВЗ; наличие детской литературы; наличие инструментария псих</w:t>
            </w:r>
            <w:r w:rsidRPr="00B51792">
              <w:rPr>
                <w:rStyle w:val="FontStyle86"/>
                <w:sz w:val="16"/>
                <w:szCs w:val="16"/>
                <w:lang w:eastAsia="ru-RU"/>
              </w:rPr>
              <w:t>о</w:t>
            </w:r>
            <w:r w:rsidRPr="00B51792">
              <w:rPr>
                <w:rStyle w:val="FontStyle86"/>
                <w:sz w:val="16"/>
                <w:szCs w:val="16"/>
                <w:lang w:eastAsia="ru-RU"/>
              </w:rPr>
              <w:t>логической диагност</w:t>
            </w:r>
            <w:r w:rsidRPr="00B51792">
              <w:rPr>
                <w:rStyle w:val="FontStyle86"/>
                <w:sz w:val="16"/>
                <w:szCs w:val="16"/>
                <w:lang w:eastAsia="ru-RU"/>
              </w:rPr>
              <w:t>и</w:t>
            </w:r>
            <w:r w:rsidRPr="00B51792">
              <w:rPr>
                <w:rStyle w:val="FontStyle86"/>
                <w:sz w:val="16"/>
                <w:szCs w:val="16"/>
                <w:lang w:eastAsia="ru-RU"/>
              </w:rPr>
              <w:t>ки; коррекционно-развивающие пособия</w:t>
            </w:r>
          </w:p>
        </w:tc>
        <w:tc>
          <w:tcPr>
            <w:tcW w:w="2075" w:type="dxa"/>
          </w:tcPr>
          <w:p w:rsidR="00C37EE0" w:rsidRPr="00B51792" w:rsidRDefault="00C37EE0" w:rsidP="00B51792">
            <w:pPr>
              <w:pStyle w:val="Style11"/>
              <w:widowControl/>
              <w:spacing w:line="240" w:lineRule="auto"/>
              <w:jc w:val="both"/>
              <w:rPr>
                <w:rStyle w:val="FontStyle104"/>
                <w:i w:val="0"/>
                <w:lang w:eastAsia="ru-RU"/>
              </w:rPr>
            </w:pPr>
            <w:r w:rsidRPr="00B51792">
              <w:rPr>
                <w:rStyle w:val="FontStyle89"/>
                <w:i w:val="0"/>
                <w:sz w:val="16"/>
                <w:szCs w:val="16"/>
                <w:lang w:eastAsia="ru-RU"/>
              </w:rPr>
              <w:t>Паспорт кабинета</w:t>
            </w:r>
          </w:p>
        </w:tc>
        <w:tc>
          <w:tcPr>
            <w:tcW w:w="917" w:type="dxa"/>
          </w:tcPr>
          <w:p w:rsidR="00C37EE0" w:rsidRPr="00B51792" w:rsidRDefault="00C37EE0" w:rsidP="00023FD1">
            <w:pPr>
              <w:pStyle w:val="Style19"/>
              <w:widowControl/>
              <w:rPr>
                <w:rStyle w:val="FontStyle86"/>
                <w:sz w:val="16"/>
                <w:szCs w:val="16"/>
                <w:lang w:eastAsia="ru-RU"/>
              </w:rPr>
            </w:pPr>
            <w:r w:rsidRPr="00315FC4">
              <w:rPr>
                <w:sz w:val="16"/>
                <w:szCs w:val="16"/>
              </w:rPr>
              <w:t>Не соо</w:t>
            </w:r>
            <w:r w:rsidRPr="00315FC4">
              <w:rPr>
                <w:sz w:val="16"/>
                <w:szCs w:val="16"/>
              </w:rPr>
              <w:t>т</w:t>
            </w:r>
            <w:r w:rsidRPr="00315FC4">
              <w:rPr>
                <w:sz w:val="16"/>
                <w:szCs w:val="16"/>
              </w:rPr>
              <w:t>ветствует санита</w:t>
            </w:r>
            <w:r w:rsidRPr="00315FC4">
              <w:rPr>
                <w:sz w:val="16"/>
                <w:szCs w:val="16"/>
              </w:rPr>
              <w:t>р</w:t>
            </w:r>
            <w:r w:rsidRPr="00315FC4">
              <w:rPr>
                <w:sz w:val="16"/>
                <w:szCs w:val="16"/>
              </w:rPr>
              <w:t>но-гигиен</w:t>
            </w:r>
            <w:r w:rsidRPr="00315FC4">
              <w:rPr>
                <w:sz w:val="16"/>
                <w:szCs w:val="16"/>
              </w:rPr>
              <w:t>и</w:t>
            </w:r>
            <w:r w:rsidRPr="00315FC4">
              <w:rPr>
                <w:sz w:val="16"/>
                <w:szCs w:val="16"/>
              </w:rPr>
              <w:t>ческим и дидакт</w:t>
            </w:r>
            <w:r w:rsidRPr="00315FC4">
              <w:rPr>
                <w:sz w:val="16"/>
                <w:szCs w:val="16"/>
              </w:rPr>
              <w:t>и</w:t>
            </w:r>
            <w:r w:rsidRPr="00315FC4">
              <w:rPr>
                <w:sz w:val="16"/>
                <w:szCs w:val="16"/>
              </w:rPr>
              <w:t>ческим требов</w:t>
            </w:r>
            <w:r w:rsidRPr="00315FC4">
              <w:rPr>
                <w:sz w:val="16"/>
                <w:szCs w:val="16"/>
              </w:rPr>
              <w:t>а</w:t>
            </w:r>
            <w:r w:rsidRPr="00315FC4">
              <w:rPr>
                <w:sz w:val="16"/>
                <w:szCs w:val="16"/>
              </w:rPr>
              <w:t>ниям</w:t>
            </w:r>
            <w:r w:rsidRPr="00B51792">
              <w:rPr>
                <w:rStyle w:val="FontStyle86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3"/>
          </w:tcPr>
          <w:p w:rsidR="00C37EE0" w:rsidRPr="00B51792" w:rsidRDefault="00C37EE0" w:rsidP="00023FD1">
            <w:pPr>
              <w:pStyle w:val="Style19"/>
              <w:widowControl/>
              <w:ind w:right="-108"/>
              <w:rPr>
                <w:rStyle w:val="FontStyle86"/>
                <w:sz w:val="16"/>
                <w:szCs w:val="16"/>
                <w:lang w:eastAsia="ru-RU"/>
              </w:rPr>
            </w:pPr>
            <w:r w:rsidRPr="00315FC4">
              <w:rPr>
                <w:sz w:val="16"/>
                <w:szCs w:val="16"/>
              </w:rPr>
              <w:t>Не полное соответствие санитар</w:t>
            </w:r>
            <w:r>
              <w:rPr>
                <w:sz w:val="16"/>
                <w:szCs w:val="16"/>
              </w:rPr>
              <w:t>но-</w:t>
            </w:r>
            <w:r w:rsidRPr="00315FC4">
              <w:rPr>
                <w:sz w:val="16"/>
                <w:szCs w:val="16"/>
              </w:rPr>
              <w:t>гигиени</w:t>
            </w:r>
            <w:r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>е</w:t>
            </w:r>
            <w:r w:rsidRPr="00315FC4">
              <w:rPr>
                <w:sz w:val="16"/>
                <w:szCs w:val="16"/>
              </w:rPr>
              <w:t>ским и дида</w:t>
            </w:r>
            <w:r w:rsidRPr="00315FC4">
              <w:rPr>
                <w:sz w:val="16"/>
                <w:szCs w:val="16"/>
              </w:rPr>
              <w:t>к</w:t>
            </w:r>
            <w:r w:rsidRPr="00315FC4">
              <w:rPr>
                <w:sz w:val="16"/>
                <w:szCs w:val="16"/>
              </w:rPr>
              <w:t>тическим требованиям</w:t>
            </w:r>
          </w:p>
        </w:tc>
        <w:tc>
          <w:tcPr>
            <w:tcW w:w="992" w:type="dxa"/>
            <w:gridSpan w:val="3"/>
          </w:tcPr>
          <w:p w:rsidR="00C37EE0" w:rsidRPr="00B12491" w:rsidRDefault="00C37EE0" w:rsidP="00023FD1">
            <w:pPr>
              <w:pStyle w:val="Style19"/>
              <w:widowControl/>
              <w:ind w:right="-108"/>
              <w:rPr>
                <w:rStyle w:val="FontStyle86"/>
                <w:color w:val="auto"/>
                <w:spacing w:val="0"/>
                <w:sz w:val="16"/>
                <w:szCs w:val="16"/>
              </w:rPr>
            </w:pPr>
            <w:r w:rsidRPr="00315FC4">
              <w:rPr>
                <w:sz w:val="16"/>
                <w:szCs w:val="16"/>
              </w:rPr>
              <w:t>Соответс</w:t>
            </w:r>
            <w:r w:rsidRPr="00315FC4">
              <w:rPr>
                <w:sz w:val="16"/>
                <w:szCs w:val="16"/>
              </w:rPr>
              <w:t>т</w:t>
            </w:r>
            <w:r w:rsidRPr="00315FC4">
              <w:rPr>
                <w:sz w:val="16"/>
                <w:szCs w:val="16"/>
              </w:rPr>
              <w:t>вие сан</w:t>
            </w:r>
            <w:r w:rsidRPr="00315FC4">
              <w:rPr>
                <w:sz w:val="16"/>
                <w:szCs w:val="16"/>
              </w:rPr>
              <w:t>и</w:t>
            </w:r>
            <w:r w:rsidRPr="00315FC4">
              <w:rPr>
                <w:sz w:val="16"/>
                <w:szCs w:val="16"/>
              </w:rPr>
              <w:t>тарно-гигиенич</w:t>
            </w:r>
            <w:r w:rsidRPr="00315FC4"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 xml:space="preserve">ским </w:t>
            </w:r>
            <w:r w:rsidRPr="00315FC4">
              <w:rPr>
                <w:sz w:val="16"/>
                <w:szCs w:val="16"/>
              </w:rPr>
              <w:t xml:space="preserve">и </w:t>
            </w:r>
            <w:r>
              <w:rPr>
                <w:sz w:val="16"/>
                <w:szCs w:val="16"/>
              </w:rPr>
              <w:t>д</w:t>
            </w:r>
            <w:r w:rsidRPr="00315FC4">
              <w:rPr>
                <w:sz w:val="16"/>
                <w:szCs w:val="16"/>
              </w:rPr>
              <w:t>и</w:t>
            </w:r>
            <w:r w:rsidRPr="00315FC4">
              <w:rPr>
                <w:sz w:val="16"/>
                <w:szCs w:val="16"/>
              </w:rPr>
              <w:t>дакт</w:t>
            </w:r>
            <w:r w:rsidRPr="00315FC4">
              <w:rPr>
                <w:sz w:val="16"/>
                <w:szCs w:val="16"/>
              </w:rPr>
              <w:t>и</w:t>
            </w:r>
            <w:r w:rsidRPr="00315FC4">
              <w:rPr>
                <w:sz w:val="16"/>
                <w:szCs w:val="16"/>
              </w:rPr>
              <w:t>ческим требов</w:t>
            </w:r>
            <w:r w:rsidRPr="00315FC4">
              <w:rPr>
                <w:sz w:val="16"/>
                <w:szCs w:val="16"/>
              </w:rPr>
              <w:t>а</w:t>
            </w:r>
            <w:r w:rsidRPr="00315FC4">
              <w:rPr>
                <w:sz w:val="16"/>
                <w:szCs w:val="16"/>
              </w:rPr>
              <w:t>ниям</w:t>
            </w:r>
          </w:p>
        </w:tc>
        <w:tc>
          <w:tcPr>
            <w:tcW w:w="1134" w:type="dxa"/>
          </w:tcPr>
          <w:p w:rsidR="00C37EE0" w:rsidRDefault="00C37EE0" w:rsidP="00023FD1">
            <w:pPr>
              <w:pStyle w:val="Style19"/>
              <w:widowControl/>
              <w:ind w:right="-180"/>
              <w:rPr>
                <w:sz w:val="16"/>
                <w:szCs w:val="16"/>
              </w:rPr>
            </w:pPr>
            <w:r w:rsidRPr="00315FC4">
              <w:rPr>
                <w:sz w:val="16"/>
                <w:szCs w:val="16"/>
              </w:rPr>
              <w:t>Соответствие санитарно-гигиенич</w:t>
            </w:r>
            <w:r w:rsidRPr="00315FC4">
              <w:rPr>
                <w:sz w:val="16"/>
                <w:szCs w:val="16"/>
              </w:rPr>
              <w:t>е</w:t>
            </w:r>
            <w:r w:rsidRPr="00315FC4">
              <w:rPr>
                <w:sz w:val="16"/>
                <w:szCs w:val="16"/>
              </w:rPr>
              <w:t>ским и дидактич</w:t>
            </w:r>
            <w:r w:rsidRPr="00315FC4">
              <w:rPr>
                <w:sz w:val="16"/>
                <w:szCs w:val="16"/>
              </w:rPr>
              <w:t>е</w:t>
            </w:r>
            <w:r w:rsidRPr="00315FC4">
              <w:rPr>
                <w:sz w:val="16"/>
                <w:szCs w:val="16"/>
              </w:rPr>
              <w:t>ским требов</w:t>
            </w:r>
            <w:r w:rsidRPr="00315FC4">
              <w:rPr>
                <w:sz w:val="16"/>
                <w:szCs w:val="16"/>
              </w:rPr>
              <w:t>а</w:t>
            </w:r>
            <w:r w:rsidRPr="00315FC4">
              <w:rPr>
                <w:sz w:val="16"/>
                <w:szCs w:val="16"/>
              </w:rPr>
              <w:t>ниям, творч</w:t>
            </w:r>
            <w:r w:rsidRPr="00315FC4">
              <w:rPr>
                <w:sz w:val="16"/>
                <w:szCs w:val="16"/>
              </w:rPr>
              <w:t>е</w:t>
            </w:r>
            <w:r w:rsidRPr="00315FC4">
              <w:rPr>
                <w:sz w:val="16"/>
                <w:szCs w:val="16"/>
              </w:rPr>
              <w:t xml:space="preserve">ский подход к </w:t>
            </w:r>
          </w:p>
          <w:p w:rsidR="00C37EE0" w:rsidRPr="00B51792" w:rsidRDefault="00C37EE0" w:rsidP="00023FD1">
            <w:pPr>
              <w:pStyle w:val="Style19"/>
              <w:widowControl/>
              <w:ind w:right="-180"/>
              <w:rPr>
                <w:rStyle w:val="FontStyle86"/>
                <w:sz w:val="16"/>
                <w:szCs w:val="16"/>
                <w:lang w:eastAsia="ru-RU"/>
              </w:rPr>
            </w:pPr>
            <w:r w:rsidRPr="00315FC4">
              <w:rPr>
                <w:sz w:val="16"/>
                <w:szCs w:val="16"/>
              </w:rPr>
              <w:t>оформлению кабинета</w:t>
            </w:r>
          </w:p>
        </w:tc>
      </w:tr>
      <w:tr w:rsidR="00F91B99" w:rsidTr="00023FD1">
        <w:tc>
          <w:tcPr>
            <w:tcW w:w="992" w:type="dxa"/>
          </w:tcPr>
          <w:p w:rsidR="00F91B99" w:rsidRPr="002A7C13" w:rsidRDefault="00F91B99" w:rsidP="00D06911">
            <w:pPr>
              <w:pStyle w:val="Style40"/>
              <w:widowControl/>
              <w:spacing w:line="240" w:lineRule="auto"/>
              <w:jc w:val="left"/>
              <w:rPr>
                <w:rStyle w:val="FontStyle67"/>
                <w:lang w:eastAsia="ru-RU"/>
              </w:rPr>
            </w:pPr>
          </w:p>
        </w:tc>
        <w:tc>
          <w:tcPr>
            <w:tcW w:w="2111" w:type="dxa"/>
          </w:tcPr>
          <w:p w:rsidR="00F91B99" w:rsidRDefault="00F91B99" w:rsidP="00D06911">
            <w:pPr>
              <w:pStyle w:val="Style22"/>
              <w:widowControl/>
              <w:spacing w:line="274" w:lineRule="exact"/>
              <w:rPr>
                <w:rStyle w:val="FontStyle100"/>
                <w:lang w:eastAsia="ru-RU"/>
              </w:rPr>
            </w:pPr>
          </w:p>
        </w:tc>
        <w:tc>
          <w:tcPr>
            <w:tcW w:w="2075" w:type="dxa"/>
          </w:tcPr>
          <w:p w:rsidR="00F91B99" w:rsidRPr="008C4087" w:rsidRDefault="00F91B99" w:rsidP="00D06911">
            <w:pPr>
              <w:pStyle w:val="Style11"/>
              <w:widowControl/>
              <w:spacing w:line="226" w:lineRule="exact"/>
              <w:rPr>
                <w:rStyle w:val="FontStyle104"/>
                <w:i w:val="0"/>
                <w:lang w:eastAsia="ru-RU"/>
              </w:rPr>
            </w:pPr>
          </w:p>
        </w:tc>
        <w:tc>
          <w:tcPr>
            <w:tcW w:w="917" w:type="dxa"/>
          </w:tcPr>
          <w:p w:rsidR="00F91B99" w:rsidRPr="00B51792" w:rsidRDefault="00F91B99" w:rsidP="00B51792">
            <w:pPr>
              <w:ind w:right="42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3"/>
          </w:tcPr>
          <w:p w:rsidR="00F91B99" w:rsidRPr="00B51792" w:rsidRDefault="00F91B99" w:rsidP="00B51792">
            <w:pPr>
              <w:ind w:right="42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F91B99" w:rsidRPr="00B51792" w:rsidRDefault="00F91B99" w:rsidP="00B51792">
            <w:pPr>
              <w:ind w:right="42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91B99" w:rsidRPr="00B51792" w:rsidRDefault="00F91B99" w:rsidP="00B51792">
            <w:pPr>
              <w:ind w:right="424"/>
              <w:jc w:val="center"/>
              <w:rPr>
                <w:b/>
                <w:sz w:val="16"/>
                <w:szCs w:val="16"/>
              </w:rPr>
            </w:pPr>
          </w:p>
        </w:tc>
      </w:tr>
      <w:tr w:rsidR="006216B4" w:rsidTr="00023FD1">
        <w:tc>
          <w:tcPr>
            <w:tcW w:w="992" w:type="dxa"/>
            <w:vMerge w:val="restart"/>
            <w:vAlign w:val="center"/>
          </w:tcPr>
          <w:p w:rsidR="006216B4" w:rsidRPr="002A7C13" w:rsidRDefault="006216B4" w:rsidP="00D06911">
            <w:pPr>
              <w:pStyle w:val="Style35"/>
              <w:widowControl/>
              <w:ind w:firstLine="38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№ п/п</w:t>
            </w:r>
          </w:p>
        </w:tc>
        <w:tc>
          <w:tcPr>
            <w:tcW w:w="2111" w:type="dxa"/>
            <w:vMerge w:val="restart"/>
            <w:vAlign w:val="center"/>
          </w:tcPr>
          <w:p w:rsidR="006216B4" w:rsidRPr="002A7C13" w:rsidRDefault="006216B4" w:rsidP="00D06911">
            <w:pPr>
              <w:pStyle w:val="Style35"/>
              <w:widowControl/>
              <w:spacing w:line="240" w:lineRule="auto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 xml:space="preserve">     </w:t>
            </w:r>
            <w:r w:rsidRPr="002A7C13"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2075" w:type="dxa"/>
            <w:vMerge w:val="restart"/>
            <w:vAlign w:val="center"/>
          </w:tcPr>
          <w:p w:rsidR="006216B4" w:rsidRPr="008C4087" w:rsidRDefault="006216B4" w:rsidP="00D06911">
            <w:pPr>
              <w:pStyle w:val="Style11"/>
              <w:widowControl/>
              <w:spacing w:line="226" w:lineRule="exact"/>
              <w:jc w:val="both"/>
              <w:rPr>
                <w:rStyle w:val="FontStyle104"/>
                <w:b/>
                <w:i w:val="0"/>
                <w:lang w:eastAsia="ru-RU"/>
              </w:rPr>
            </w:pPr>
            <w:r>
              <w:rPr>
                <w:rStyle w:val="FontStyle104"/>
                <w:b/>
                <w:i w:val="0"/>
                <w:lang w:eastAsia="ru-RU"/>
              </w:rPr>
              <w:t>Подтверждающие док</w:t>
            </w:r>
            <w:r>
              <w:rPr>
                <w:rStyle w:val="FontStyle104"/>
                <w:b/>
                <w:i w:val="0"/>
                <w:lang w:eastAsia="ru-RU"/>
              </w:rPr>
              <w:t>у</w:t>
            </w:r>
            <w:r>
              <w:rPr>
                <w:rStyle w:val="FontStyle104"/>
                <w:b/>
                <w:i w:val="0"/>
                <w:lang w:eastAsia="ru-RU"/>
              </w:rPr>
              <w:t>менты</w:t>
            </w:r>
          </w:p>
          <w:p w:rsidR="006216B4" w:rsidRPr="008C4087" w:rsidRDefault="006216B4" w:rsidP="00D06911">
            <w:pPr>
              <w:pStyle w:val="Style40"/>
              <w:spacing w:line="211" w:lineRule="exac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77" w:type="dxa"/>
            <w:gridSpan w:val="8"/>
          </w:tcPr>
          <w:p w:rsidR="006216B4" w:rsidRDefault="006216B4" w:rsidP="00D06911">
            <w:pPr>
              <w:pStyle w:val="Style35"/>
              <w:widowControl/>
              <w:spacing w:line="240" w:lineRule="auto"/>
              <w:ind w:left="907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  <w:r>
              <w:rPr>
                <w:rStyle w:val="FontStyle62"/>
                <w:lang w:eastAsia="ru-RU"/>
              </w:rPr>
              <w:t xml:space="preserve"> </w:t>
            </w:r>
          </w:p>
          <w:p w:rsidR="006216B4" w:rsidRPr="00DE5782" w:rsidRDefault="00023FD1" w:rsidP="00D06911">
            <w:pPr>
              <w:ind w:right="424"/>
              <w:jc w:val="both"/>
              <w:rPr>
                <w:sz w:val="16"/>
                <w:szCs w:val="16"/>
              </w:rPr>
            </w:pPr>
            <w:r>
              <w:rPr>
                <w:rStyle w:val="FontStyle62"/>
                <w:b w:val="0"/>
              </w:rPr>
              <w:t xml:space="preserve">                    </w:t>
            </w:r>
            <w:r w:rsidR="006216B4" w:rsidRPr="0098350F">
              <w:rPr>
                <w:rStyle w:val="FontStyle62"/>
                <w:b w:val="0"/>
              </w:rPr>
              <w:t>(баллы не суммируются)</w:t>
            </w:r>
          </w:p>
        </w:tc>
      </w:tr>
      <w:tr w:rsidR="006216B4" w:rsidTr="00023FD1">
        <w:tc>
          <w:tcPr>
            <w:tcW w:w="992" w:type="dxa"/>
            <w:vMerge/>
          </w:tcPr>
          <w:p w:rsidR="006216B4" w:rsidRPr="002A7C13" w:rsidRDefault="006216B4" w:rsidP="00D06911">
            <w:pPr>
              <w:pStyle w:val="Style40"/>
              <w:widowControl/>
              <w:spacing w:line="240" w:lineRule="auto"/>
              <w:jc w:val="left"/>
              <w:rPr>
                <w:rStyle w:val="FontStyle67"/>
                <w:lang w:eastAsia="ru-RU"/>
              </w:rPr>
            </w:pPr>
          </w:p>
        </w:tc>
        <w:tc>
          <w:tcPr>
            <w:tcW w:w="2111" w:type="dxa"/>
            <w:vMerge/>
          </w:tcPr>
          <w:p w:rsidR="006216B4" w:rsidRDefault="006216B4" w:rsidP="00D06911">
            <w:pPr>
              <w:pStyle w:val="Style22"/>
              <w:widowControl/>
              <w:spacing w:line="274" w:lineRule="exact"/>
              <w:rPr>
                <w:rStyle w:val="FontStyle100"/>
                <w:lang w:eastAsia="ru-RU"/>
              </w:rPr>
            </w:pPr>
          </w:p>
        </w:tc>
        <w:tc>
          <w:tcPr>
            <w:tcW w:w="2075" w:type="dxa"/>
            <w:vMerge/>
          </w:tcPr>
          <w:p w:rsidR="006216B4" w:rsidRPr="008C4087" w:rsidRDefault="006216B4" w:rsidP="00D06911">
            <w:pPr>
              <w:pStyle w:val="Style11"/>
              <w:widowControl/>
              <w:spacing w:line="226" w:lineRule="exact"/>
              <w:rPr>
                <w:rStyle w:val="FontStyle104"/>
                <w:i w:val="0"/>
                <w:lang w:eastAsia="ru-RU"/>
              </w:rPr>
            </w:pPr>
          </w:p>
        </w:tc>
        <w:tc>
          <w:tcPr>
            <w:tcW w:w="917" w:type="dxa"/>
          </w:tcPr>
          <w:p w:rsidR="006216B4" w:rsidRPr="00B51792" w:rsidRDefault="006216B4" w:rsidP="00D06911">
            <w:pPr>
              <w:ind w:right="424"/>
              <w:jc w:val="center"/>
              <w:rPr>
                <w:b/>
                <w:sz w:val="16"/>
                <w:szCs w:val="16"/>
              </w:rPr>
            </w:pPr>
            <w:r w:rsidRPr="00B51792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13" w:type="dxa"/>
            <w:gridSpan w:val="2"/>
          </w:tcPr>
          <w:p w:rsidR="006216B4" w:rsidRPr="00B51792" w:rsidRDefault="006216B4" w:rsidP="00D06911">
            <w:pPr>
              <w:ind w:right="424"/>
              <w:jc w:val="center"/>
              <w:rPr>
                <w:b/>
                <w:sz w:val="16"/>
                <w:szCs w:val="16"/>
              </w:rPr>
            </w:pPr>
            <w:r w:rsidRPr="00B51792"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968" w:type="dxa"/>
            <w:gridSpan w:val="3"/>
          </w:tcPr>
          <w:p w:rsidR="006216B4" w:rsidRPr="00B51792" w:rsidRDefault="006216B4" w:rsidP="00D06911">
            <w:pPr>
              <w:ind w:right="424"/>
              <w:jc w:val="center"/>
              <w:rPr>
                <w:b/>
                <w:sz w:val="16"/>
                <w:szCs w:val="16"/>
              </w:rPr>
            </w:pPr>
            <w:r w:rsidRPr="00B51792">
              <w:rPr>
                <w:b/>
                <w:sz w:val="16"/>
                <w:szCs w:val="16"/>
              </w:rPr>
              <w:t>70</w:t>
            </w:r>
          </w:p>
        </w:tc>
        <w:tc>
          <w:tcPr>
            <w:tcW w:w="1279" w:type="dxa"/>
            <w:gridSpan w:val="2"/>
          </w:tcPr>
          <w:p w:rsidR="006216B4" w:rsidRPr="00B51792" w:rsidRDefault="006216B4" w:rsidP="00D06911">
            <w:pPr>
              <w:ind w:right="150"/>
              <w:jc w:val="center"/>
              <w:rPr>
                <w:b/>
                <w:sz w:val="16"/>
                <w:szCs w:val="16"/>
              </w:rPr>
            </w:pPr>
            <w:r w:rsidRPr="00B51792">
              <w:rPr>
                <w:b/>
                <w:sz w:val="16"/>
                <w:szCs w:val="16"/>
              </w:rPr>
              <w:t>100</w:t>
            </w:r>
          </w:p>
        </w:tc>
      </w:tr>
      <w:tr w:rsidR="00573A33" w:rsidTr="00023FD1">
        <w:tc>
          <w:tcPr>
            <w:tcW w:w="992" w:type="dxa"/>
            <w:vMerge w:val="restart"/>
          </w:tcPr>
          <w:p w:rsidR="00573A33" w:rsidRPr="002A7C13" w:rsidRDefault="00573A33" w:rsidP="00D06911">
            <w:pPr>
              <w:pStyle w:val="Style40"/>
              <w:widowControl/>
              <w:spacing w:line="240" w:lineRule="auto"/>
              <w:jc w:val="left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1.11.</w:t>
            </w:r>
          </w:p>
        </w:tc>
        <w:tc>
          <w:tcPr>
            <w:tcW w:w="2111" w:type="dxa"/>
            <w:vMerge w:val="restart"/>
          </w:tcPr>
          <w:p w:rsidR="00573A33" w:rsidRPr="00573A33" w:rsidRDefault="00573A33" w:rsidP="00573A33">
            <w:pPr>
              <w:pStyle w:val="Style19"/>
              <w:widowControl/>
              <w:ind w:right="58" w:firstLine="14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573A33">
              <w:rPr>
                <w:rStyle w:val="FontStyle86"/>
                <w:sz w:val="16"/>
                <w:szCs w:val="16"/>
                <w:lang w:eastAsia="ru-RU"/>
              </w:rPr>
              <w:t>Востребованность психологических услуг участниками образов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а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тельного процесса</w:t>
            </w:r>
          </w:p>
          <w:p w:rsidR="00573A33" w:rsidRPr="00573A33" w:rsidRDefault="00573A33" w:rsidP="00573A33">
            <w:pPr>
              <w:pStyle w:val="Style22"/>
              <w:widowControl/>
              <w:spacing w:line="240" w:lineRule="auto"/>
              <w:jc w:val="both"/>
              <w:rPr>
                <w:rStyle w:val="FontStyle100"/>
                <w:sz w:val="16"/>
                <w:szCs w:val="16"/>
                <w:lang w:eastAsia="ru-RU"/>
              </w:rPr>
            </w:pPr>
          </w:p>
        </w:tc>
        <w:tc>
          <w:tcPr>
            <w:tcW w:w="2075" w:type="dxa"/>
            <w:vMerge w:val="restart"/>
          </w:tcPr>
          <w:p w:rsidR="00573A33" w:rsidRPr="00573A33" w:rsidRDefault="00573A33" w:rsidP="00573A33">
            <w:pPr>
              <w:pStyle w:val="Style11"/>
              <w:widowControl/>
              <w:spacing w:line="240" w:lineRule="auto"/>
              <w:jc w:val="both"/>
              <w:rPr>
                <w:rStyle w:val="FontStyle104"/>
                <w:i w:val="0"/>
                <w:lang w:eastAsia="ru-RU"/>
              </w:rPr>
            </w:pPr>
            <w:r w:rsidRPr="00573A33">
              <w:rPr>
                <w:rStyle w:val="FontStyle89"/>
                <w:i w:val="0"/>
                <w:sz w:val="16"/>
                <w:szCs w:val="16"/>
                <w:lang w:eastAsia="ru-RU"/>
              </w:rPr>
              <w:lastRenderedPageBreak/>
              <w:t>Планы, отчеты, журнал регистрации видов де</w:t>
            </w:r>
            <w:r w:rsidRPr="00573A33">
              <w:rPr>
                <w:rStyle w:val="FontStyle89"/>
                <w:i w:val="0"/>
                <w:sz w:val="16"/>
                <w:szCs w:val="16"/>
                <w:lang w:eastAsia="ru-RU"/>
              </w:rPr>
              <w:t>я</w:t>
            </w:r>
            <w:r w:rsidRPr="00573A33">
              <w:rPr>
                <w:rStyle w:val="FontStyle89"/>
                <w:i w:val="0"/>
                <w:sz w:val="16"/>
                <w:szCs w:val="16"/>
                <w:lang w:eastAsia="ru-RU"/>
              </w:rPr>
              <w:t>тельности, отзывы учас</w:t>
            </w:r>
            <w:r w:rsidRPr="00573A33">
              <w:rPr>
                <w:rStyle w:val="FontStyle89"/>
                <w:i w:val="0"/>
                <w:sz w:val="16"/>
                <w:szCs w:val="16"/>
                <w:lang w:eastAsia="ru-RU"/>
              </w:rPr>
              <w:t>т</w:t>
            </w:r>
            <w:r w:rsidRPr="00573A33">
              <w:rPr>
                <w:rStyle w:val="FontStyle89"/>
                <w:i w:val="0"/>
                <w:sz w:val="16"/>
                <w:szCs w:val="16"/>
                <w:lang w:eastAsia="ru-RU"/>
              </w:rPr>
              <w:t>ников</w:t>
            </w:r>
          </w:p>
        </w:tc>
        <w:tc>
          <w:tcPr>
            <w:tcW w:w="917" w:type="dxa"/>
          </w:tcPr>
          <w:p w:rsidR="00573A33" w:rsidRPr="00573A33" w:rsidRDefault="00573A33" w:rsidP="00573A33">
            <w:pPr>
              <w:pStyle w:val="Style19"/>
              <w:widowControl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573A33">
              <w:rPr>
                <w:rStyle w:val="FontStyle86"/>
                <w:sz w:val="16"/>
                <w:szCs w:val="16"/>
                <w:lang w:eastAsia="ru-RU"/>
              </w:rPr>
              <w:t>Не</w:t>
            </w:r>
          </w:p>
          <w:p w:rsidR="00573A33" w:rsidRPr="00573A33" w:rsidRDefault="00573A33" w:rsidP="00573A33">
            <w:pPr>
              <w:pStyle w:val="Style19"/>
              <w:widowControl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573A33">
              <w:rPr>
                <w:rStyle w:val="FontStyle86"/>
                <w:sz w:val="16"/>
                <w:szCs w:val="16"/>
                <w:lang w:eastAsia="ru-RU"/>
              </w:rPr>
              <w:t>востр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е</w:t>
            </w:r>
            <w:r>
              <w:rPr>
                <w:rStyle w:val="FontStyle86"/>
                <w:sz w:val="16"/>
                <w:szCs w:val="16"/>
                <w:lang w:eastAsia="ru-RU"/>
              </w:rPr>
              <w:t>бованы</w:t>
            </w:r>
          </w:p>
        </w:tc>
        <w:tc>
          <w:tcPr>
            <w:tcW w:w="1013" w:type="dxa"/>
            <w:gridSpan w:val="2"/>
          </w:tcPr>
          <w:p w:rsidR="00573A33" w:rsidRPr="00573A33" w:rsidRDefault="00573A33" w:rsidP="00573A33">
            <w:pPr>
              <w:pStyle w:val="Style21"/>
              <w:widowControl/>
              <w:spacing w:line="240" w:lineRule="auto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573A33">
              <w:rPr>
                <w:rStyle w:val="FontStyle86"/>
                <w:sz w:val="16"/>
                <w:szCs w:val="16"/>
                <w:lang w:eastAsia="ru-RU"/>
              </w:rPr>
              <w:t>Учащ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и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мися, педагог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а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ми</w:t>
            </w:r>
          </w:p>
        </w:tc>
        <w:tc>
          <w:tcPr>
            <w:tcW w:w="968" w:type="dxa"/>
            <w:gridSpan w:val="3"/>
          </w:tcPr>
          <w:p w:rsidR="00573A33" w:rsidRPr="00573A33" w:rsidRDefault="00573A33" w:rsidP="00573A33">
            <w:pPr>
              <w:pStyle w:val="Style21"/>
              <w:widowControl/>
              <w:spacing w:line="240" w:lineRule="auto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573A33">
              <w:rPr>
                <w:rStyle w:val="FontStyle86"/>
                <w:sz w:val="16"/>
                <w:szCs w:val="16"/>
                <w:lang w:eastAsia="ru-RU"/>
              </w:rPr>
              <w:t>Учащ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и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мися, педаг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о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 xml:space="preserve">гами, 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lastRenderedPageBreak/>
              <w:t>админ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и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стра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softHyphen/>
              <w:t>цией</w:t>
            </w:r>
          </w:p>
        </w:tc>
        <w:tc>
          <w:tcPr>
            <w:tcW w:w="1279" w:type="dxa"/>
            <w:gridSpan w:val="2"/>
          </w:tcPr>
          <w:p w:rsidR="00573A33" w:rsidRPr="00573A33" w:rsidRDefault="00573A33" w:rsidP="00573A33">
            <w:pPr>
              <w:pStyle w:val="Style21"/>
              <w:widowControl/>
              <w:spacing w:line="240" w:lineRule="auto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573A33">
              <w:rPr>
                <w:rStyle w:val="FontStyle86"/>
                <w:sz w:val="16"/>
                <w:szCs w:val="16"/>
                <w:lang w:eastAsia="ru-RU"/>
              </w:rPr>
              <w:lastRenderedPageBreak/>
              <w:t>Учащим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и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ся, родит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е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лями, пед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а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гогами, администр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а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lastRenderedPageBreak/>
              <w:t>цией</w:t>
            </w:r>
          </w:p>
        </w:tc>
      </w:tr>
      <w:tr w:rsidR="00573A33" w:rsidTr="00023FD1">
        <w:tc>
          <w:tcPr>
            <w:tcW w:w="992" w:type="dxa"/>
            <w:vMerge/>
          </w:tcPr>
          <w:p w:rsidR="00573A33" w:rsidRPr="002A7C13" w:rsidRDefault="00573A33" w:rsidP="00D06911">
            <w:pPr>
              <w:pStyle w:val="Style40"/>
              <w:widowControl/>
              <w:spacing w:line="240" w:lineRule="auto"/>
              <w:jc w:val="left"/>
              <w:rPr>
                <w:rStyle w:val="FontStyle67"/>
                <w:lang w:eastAsia="ru-RU"/>
              </w:rPr>
            </w:pPr>
          </w:p>
        </w:tc>
        <w:tc>
          <w:tcPr>
            <w:tcW w:w="2111" w:type="dxa"/>
            <w:vMerge/>
          </w:tcPr>
          <w:p w:rsidR="00573A33" w:rsidRDefault="00573A33" w:rsidP="00D06911">
            <w:pPr>
              <w:pStyle w:val="Style22"/>
              <w:widowControl/>
              <w:spacing w:line="274" w:lineRule="exact"/>
              <w:rPr>
                <w:rStyle w:val="FontStyle100"/>
                <w:lang w:eastAsia="ru-RU"/>
              </w:rPr>
            </w:pPr>
          </w:p>
        </w:tc>
        <w:tc>
          <w:tcPr>
            <w:tcW w:w="2075" w:type="dxa"/>
            <w:vMerge/>
          </w:tcPr>
          <w:p w:rsidR="00573A33" w:rsidRPr="008C4087" w:rsidRDefault="00573A33" w:rsidP="00D06911">
            <w:pPr>
              <w:pStyle w:val="Style11"/>
              <w:widowControl/>
              <w:spacing w:line="226" w:lineRule="exact"/>
              <w:rPr>
                <w:rStyle w:val="FontStyle104"/>
                <w:i w:val="0"/>
                <w:lang w:eastAsia="ru-RU"/>
              </w:rPr>
            </w:pPr>
          </w:p>
        </w:tc>
        <w:tc>
          <w:tcPr>
            <w:tcW w:w="917" w:type="dxa"/>
          </w:tcPr>
          <w:p w:rsidR="00573A33" w:rsidRPr="00B51792" w:rsidRDefault="00573A33" w:rsidP="00B51792">
            <w:pPr>
              <w:ind w:right="42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3" w:type="dxa"/>
            <w:gridSpan w:val="2"/>
          </w:tcPr>
          <w:p w:rsidR="00573A33" w:rsidRPr="00B51792" w:rsidRDefault="00573A33" w:rsidP="00B51792">
            <w:pPr>
              <w:ind w:right="42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8" w:type="dxa"/>
            <w:gridSpan w:val="3"/>
          </w:tcPr>
          <w:p w:rsidR="00573A33" w:rsidRPr="00B51792" w:rsidRDefault="00573A33" w:rsidP="00B51792">
            <w:pPr>
              <w:ind w:right="42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9" w:type="dxa"/>
            <w:gridSpan w:val="2"/>
          </w:tcPr>
          <w:p w:rsidR="00573A33" w:rsidRPr="00B51792" w:rsidRDefault="00573A33" w:rsidP="00B51792">
            <w:pPr>
              <w:ind w:right="424"/>
              <w:jc w:val="center"/>
              <w:rPr>
                <w:b/>
                <w:sz w:val="16"/>
                <w:szCs w:val="16"/>
              </w:rPr>
            </w:pPr>
          </w:p>
        </w:tc>
      </w:tr>
      <w:tr w:rsidR="00573A33" w:rsidTr="00023FD1">
        <w:trPr>
          <w:trHeight w:val="417"/>
        </w:trPr>
        <w:tc>
          <w:tcPr>
            <w:tcW w:w="992" w:type="dxa"/>
            <w:vMerge w:val="restart"/>
          </w:tcPr>
          <w:p w:rsidR="00573A33" w:rsidRPr="002A7C13" w:rsidRDefault="00573A33" w:rsidP="00D06911">
            <w:pPr>
              <w:pStyle w:val="Style40"/>
              <w:widowControl/>
              <w:spacing w:line="240" w:lineRule="auto"/>
              <w:jc w:val="left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1.12.</w:t>
            </w:r>
          </w:p>
        </w:tc>
        <w:tc>
          <w:tcPr>
            <w:tcW w:w="2111" w:type="dxa"/>
            <w:vMerge w:val="restart"/>
          </w:tcPr>
          <w:p w:rsidR="00573A33" w:rsidRPr="00573A33" w:rsidRDefault="00573A33" w:rsidP="00573A33">
            <w:pPr>
              <w:pStyle w:val="Style22"/>
              <w:widowControl/>
              <w:spacing w:line="240" w:lineRule="auto"/>
              <w:jc w:val="both"/>
              <w:rPr>
                <w:rStyle w:val="FontStyle100"/>
                <w:sz w:val="16"/>
                <w:szCs w:val="16"/>
                <w:lang w:eastAsia="ru-RU"/>
              </w:rPr>
            </w:pPr>
            <w:r w:rsidRPr="00573A33">
              <w:rPr>
                <w:rStyle w:val="FontStyle86"/>
                <w:sz w:val="16"/>
                <w:szCs w:val="16"/>
                <w:lang w:eastAsia="ru-RU"/>
              </w:rPr>
              <w:t>Комплексный подход в реализации психоко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р</w:t>
            </w:r>
            <w:r w:rsidR="00E8413E">
              <w:rPr>
                <w:rStyle w:val="FontStyle86"/>
                <w:sz w:val="16"/>
                <w:szCs w:val="16"/>
                <w:lang w:eastAsia="ru-RU"/>
              </w:rPr>
              <w:t>рекционн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ой работы. Взаимодействие с а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д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министрацией, педаг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о</w:t>
            </w:r>
            <w:r w:rsidRPr="00573A33">
              <w:rPr>
                <w:rStyle w:val="FontStyle86"/>
                <w:sz w:val="16"/>
                <w:szCs w:val="16"/>
                <w:lang w:eastAsia="ru-RU"/>
              </w:rPr>
              <w:t>гами и классными</w:t>
            </w:r>
          </w:p>
        </w:tc>
        <w:tc>
          <w:tcPr>
            <w:tcW w:w="2075" w:type="dxa"/>
            <w:vMerge w:val="restart"/>
          </w:tcPr>
          <w:p w:rsidR="00573A33" w:rsidRPr="00573A33" w:rsidRDefault="00573A33" w:rsidP="00573A33">
            <w:pPr>
              <w:pStyle w:val="Style11"/>
              <w:widowControl/>
              <w:spacing w:line="240" w:lineRule="auto"/>
              <w:jc w:val="both"/>
              <w:rPr>
                <w:rStyle w:val="FontStyle104"/>
                <w:i w:val="0"/>
                <w:lang w:eastAsia="ru-RU"/>
              </w:rPr>
            </w:pPr>
            <w:r w:rsidRPr="00573A33">
              <w:rPr>
                <w:rStyle w:val="FontStyle89"/>
                <w:i w:val="0"/>
                <w:sz w:val="16"/>
                <w:szCs w:val="16"/>
                <w:lang w:eastAsia="ru-RU"/>
              </w:rPr>
              <w:t>Планы, отчеты, журнал регистрации видов де</w:t>
            </w:r>
            <w:r w:rsidRPr="00573A33">
              <w:rPr>
                <w:rStyle w:val="FontStyle89"/>
                <w:i w:val="0"/>
                <w:sz w:val="16"/>
                <w:szCs w:val="16"/>
                <w:lang w:eastAsia="ru-RU"/>
              </w:rPr>
              <w:t>я</w:t>
            </w:r>
            <w:r w:rsidRPr="00573A33">
              <w:rPr>
                <w:rStyle w:val="FontStyle89"/>
                <w:i w:val="0"/>
                <w:sz w:val="16"/>
                <w:szCs w:val="16"/>
                <w:lang w:eastAsia="ru-RU"/>
              </w:rPr>
              <w:t>тельности, отзывы учас</w:t>
            </w:r>
            <w:r w:rsidRPr="00573A33">
              <w:rPr>
                <w:rStyle w:val="FontStyle89"/>
                <w:i w:val="0"/>
                <w:sz w:val="16"/>
                <w:szCs w:val="16"/>
                <w:lang w:eastAsia="ru-RU"/>
              </w:rPr>
              <w:t>т</w:t>
            </w:r>
            <w:r w:rsidRPr="00573A33">
              <w:rPr>
                <w:rStyle w:val="FontStyle89"/>
                <w:i w:val="0"/>
                <w:sz w:val="16"/>
                <w:szCs w:val="16"/>
                <w:lang w:eastAsia="ru-RU"/>
              </w:rPr>
              <w:t>ников</w:t>
            </w:r>
          </w:p>
        </w:tc>
        <w:tc>
          <w:tcPr>
            <w:tcW w:w="917" w:type="dxa"/>
          </w:tcPr>
          <w:p w:rsidR="00573A33" w:rsidRPr="00E8413E" w:rsidRDefault="00573A33" w:rsidP="00573A33">
            <w:pPr>
              <w:pStyle w:val="Style21"/>
              <w:widowControl/>
              <w:spacing w:line="240" w:lineRule="auto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E8413E">
              <w:rPr>
                <w:rStyle w:val="FontStyle86"/>
                <w:sz w:val="16"/>
                <w:szCs w:val="16"/>
                <w:lang w:eastAsia="ru-RU"/>
              </w:rPr>
              <w:t>Педагог-псих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о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лог р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а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ботает изол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и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рованно, по з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а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просу</w:t>
            </w:r>
          </w:p>
        </w:tc>
        <w:tc>
          <w:tcPr>
            <w:tcW w:w="1013" w:type="dxa"/>
            <w:gridSpan w:val="2"/>
          </w:tcPr>
          <w:p w:rsidR="00573A33" w:rsidRPr="00E8413E" w:rsidRDefault="00573A33" w:rsidP="00573A33">
            <w:pPr>
              <w:pStyle w:val="Style21"/>
              <w:widowControl/>
              <w:spacing w:line="240" w:lineRule="auto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E8413E">
              <w:rPr>
                <w:rStyle w:val="FontStyle86"/>
                <w:sz w:val="16"/>
                <w:szCs w:val="16"/>
                <w:lang w:eastAsia="ru-RU"/>
              </w:rPr>
              <w:t>Педагог-психолог период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и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чески взаим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о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действует со сп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е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циалис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softHyphen/>
              <w:t>тами о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б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разов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а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тельной организ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а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ции</w:t>
            </w:r>
          </w:p>
        </w:tc>
        <w:tc>
          <w:tcPr>
            <w:tcW w:w="968" w:type="dxa"/>
            <w:gridSpan w:val="3"/>
          </w:tcPr>
          <w:p w:rsidR="00573A33" w:rsidRPr="00E8413E" w:rsidRDefault="00573A33" w:rsidP="00573A33">
            <w:pPr>
              <w:pStyle w:val="Style21"/>
              <w:widowControl/>
              <w:spacing w:line="240" w:lineRule="auto"/>
              <w:ind w:right="-108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E8413E">
              <w:rPr>
                <w:rStyle w:val="FontStyle86"/>
                <w:sz w:val="16"/>
                <w:szCs w:val="16"/>
                <w:lang w:eastAsia="ru-RU"/>
              </w:rPr>
              <w:t>Регуля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р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ное вза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и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модейст- вие со сп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е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циа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softHyphen/>
              <w:t>листами и админис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т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ра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softHyphen/>
              <w:t>цией образов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а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тельной организ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а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ции</w:t>
            </w:r>
          </w:p>
        </w:tc>
        <w:tc>
          <w:tcPr>
            <w:tcW w:w="1279" w:type="dxa"/>
            <w:gridSpan w:val="2"/>
          </w:tcPr>
          <w:p w:rsidR="00573A33" w:rsidRPr="00E8413E" w:rsidRDefault="00573A33" w:rsidP="00573A33">
            <w:pPr>
              <w:pStyle w:val="Style21"/>
              <w:widowControl/>
              <w:spacing w:line="240" w:lineRule="auto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E8413E">
              <w:rPr>
                <w:rStyle w:val="FontStyle86"/>
                <w:sz w:val="16"/>
                <w:szCs w:val="16"/>
                <w:lang w:eastAsia="ru-RU"/>
              </w:rPr>
              <w:t>Регулярное взаимодейс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т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вие со сп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е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циалист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а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ми образов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а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тельной о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р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ган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и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зации, администр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а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цией, сп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е</w:t>
            </w:r>
            <w:r w:rsidRPr="00E8413E">
              <w:rPr>
                <w:rStyle w:val="FontStyle86"/>
                <w:sz w:val="16"/>
                <w:szCs w:val="16"/>
                <w:lang w:eastAsia="ru-RU"/>
              </w:rPr>
              <w:t>циалистами КДН, ПДЫ (ОПП) и др.</w:t>
            </w:r>
          </w:p>
        </w:tc>
      </w:tr>
      <w:tr w:rsidR="00573A33" w:rsidTr="00023FD1">
        <w:tc>
          <w:tcPr>
            <w:tcW w:w="992" w:type="dxa"/>
            <w:vMerge/>
          </w:tcPr>
          <w:p w:rsidR="00573A33" w:rsidRPr="002A7C13" w:rsidRDefault="00573A33" w:rsidP="00D06911">
            <w:pPr>
              <w:pStyle w:val="Style40"/>
              <w:widowControl/>
              <w:spacing w:line="240" w:lineRule="auto"/>
              <w:jc w:val="left"/>
              <w:rPr>
                <w:rStyle w:val="FontStyle67"/>
                <w:lang w:eastAsia="ru-RU"/>
              </w:rPr>
            </w:pPr>
          </w:p>
        </w:tc>
        <w:tc>
          <w:tcPr>
            <w:tcW w:w="2111" w:type="dxa"/>
            <w:vMerge/>
          </w:tcPr>
          <w:p w:rsidR="00573A33" w:rsidRDefault="00573A33" w:rsidP="00D06911">
            <w:pPr>
              <w:pStyle w:val="Style22"/>
              <w:widowControl/>
              <w:spacing w:line="274" w:lineRule="exact"/>
              <w:rPr>
                <w:rStyle w:val="FontStyle100"/>
                <w:lang w:eastAsia="ru-RU"/>
              </w:rPr>
            </w:pPr>
          </w:p>
        </w:tc>
        <w:tc>
          <w:tcPr>
            <w:tcW w:w="2075" w:type="dxa"/>
            <w:vMerge/>
          </w:tcPr>
          <w:p w:rsidR="00573A33" w:rsidRPr="008C4087" w:rsidRDefault="00573A33" w:rsidP="00D06911">
            <w:pPr>
              <w:pStyle w:val="Style11"/>
              <w:widowControl/>
              <w:spacing w:line="226" w:lineRule="exact"/>
              <w:rPr>
                <w:rStyle w:val="FontStyle104"/>
                <w:i w:val="0"/>
                <w:lang w:eastAsia="ru-RU"/>
              </w:rPr>
            </w:pPr>
          </w:p>
        </w:tc>
        <w:tc>
          <w:tcPr>
            <w:tcW w:w="917" w:type="dxa"/>
          </w:tcPr>
          <w:p w:rsidR="00573A33" w:rsidRPr="00B51792" w:rsidRDefault="00573A33" w:rsidP="00B51792">
            <w:pPr>
              <w:ind w:right="42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3" w:type="dxa"/>
            <w:gridSpan w:val="2"/>
          </w:tcPr>
          <w:p w:rsidR="00573A33" w:rsidRPr="00B51792" w:rsidRDefault="00573A33" w:rsidP="00B51792">
            <w:pPr>
              <w:ind w:right="42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8" w:type="dxa"/>
            <w:gridSpan w:val="3"/>
          </w:tcPr>
          <w:p w:rsidR="00573A33" w:rsidRPr="00B51792" w:rsidRDefault="00573A33" w:rsidP="00B51792">
            <w:pPr>
              <w:ind w:right="42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9" w:type="dxa"/>
            <w:gridSpan w:val="2"/>
          </w:tcPr>
          <w:p w:rsidR="00573A33" w:rsidRPr="00B51792" w:rsidRDefault="00573A33" w:rsidP="00B51792">
            <w:pPr>
              <w:ind w:right="424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4D3DF6" w:rsidRDefault="004D3DF6" w:rsidP="004D3DF6">
      <w:pPr>
        <w:ind w:left="282" w:right="424" w:firstLine="1134"/>
      </w:pPr>
    </w:p>
    <w:p w:rsidR="004D3DF6" w:rsidRPr="002A7C13" w:rsidRDefault="004D3DF6" w:rsidP="0073010E">
      <w:pPr>
        <w:pStyle w:val="Style6"/>
        <w:widowControl/>
        <w:spacing w:line="240" w:lineRule="auto"/>
        <w:ind w:left="422"/>
        <w:rPr>
          <w:rStyle w:val="FontStyle62"/>
          <w:lang w:eastAsia="ru-RU"/>
        </w:rPr>
      </w:pPr>
      <w:r w:rsidRPr="002A7C13">
        <w:rPr>
          <w:rStyle w:val="FontStyle62"/>
          <w:lang w:eastAsia="ru-RU"/>
        </w:rPr>
        <w:t xml:space="preserve">2.    Продуктивность деятельности </w:t>
      </w:r>
      <w:r w:rsidR="00E61391">
        <w:rPr>
          <w:rStyle w:val="FontStyle62"/>
          <w:lang w:eastAsia="ru-RU"/>
        </w:rPr>
        <w:t xml:space="preserve">педагога </w:t>
      </w:r>
      <w:r w:rsidRPr="002A7C13">
        <w:rPr>
          <w:rStyle w:val="FontStyle62"/>
          <w:lang w:eastAsia="ru-RU"/>
        </w:rPr>
        <w:t xml:space="preserve">по развитию </w:t>
      </w:r>
      <w:r w:rsidR="00E61391">
        <w:rPr>
          <w:rStyle w:val="FontStyle62"/>
          <w:lang w:eastAsia="ru-RU"/>
        </w:rPr>
        <w:t>учащихся</w:t>
      </w:r>
    </w:p>
    <w:p w:rsidR="004D3DF6" w:rsidRDefault="004D3DF6" w:rsidP="0073010E">
      <w:pPr>
        <w:pStyle w:val="Style33"/>
        <w:widowControl/>
        <w:spacing w:before="82" w:line="216" w:lineRule="exact"/>
        <w:ind w:left="964" w:right="-700"/>
        <w:rPr>
          <w:rStyle w:val="FontStyle66"/>
          <w:i w:val="0"/>
          <w:lang w:eastAsia="ru-RU"/>
        </w:rPr>
      </w:pPr>
      <w:r w:rsidRPr="002A7C13">
        <w:rPr>
          <w:rStyle w:val="FontStyle66"/>
          <w:i w:val="0"/>
          <w:lang w:eastAsia="ru-RU"/>
        </w:rPr>
        <w:t xml:space="preserve">Первая и высшая квалификационные категории устанавливаются педагогическим работникам на основе: </w:t>
      </w:r>
    </w:p>
    <w:p w:rsidR="004D3DF6" w:rsidRPr="002A7C13" w:rsidRDefault="004D3DF6" w:rsidP="0073010E">
      <w:pPr>
        <w:pStyle w:val="Style33"/>
        <w:widowControl/>
        <w:spacing w:before="82" w:line="216" w:lineRule="exact"/>
        <w:ind w:left="964" w:right="-700"/>
        <w:rPr>
          <w:rStyle w:val="FontStyle67"/>
          <w:lang w:eastAsia="ru-RU"/>
        </w:rPr>
      </w:pPr>
      <w:r>
        <w:rPr>
          <w:rStyle w:val="FontStyle66"/>
          <w:i w:val="0"/>
          <w:lang w:eastAsia="ru-RU"/>
        </w:rPr>
        <w:t xml:space="preserve">        - </w:t>
      </w:r>
      <w:r w:rsidRPr="002A7C13">
        <w:rPr>
          <w:rStyle w:val="FontStyle67"/>
          <w:lang w:eastAsia="ru-RU"/>
        </w:rPr>
        <w:t>выявления развития у обучающихся способностей к научной (интеллектуальной), творческой, физкультурно-спортивной де</w:t>
      </w:r>
      <w:r w:rsidRPr="002A7C13">
        <w:rPr>
          <w:rStyle w:val="FontStyle67"/>
          <w:lang w:eastAsia="ru-RU"/>
        </w:rPr>
        <w:t>я</w:t>
      </w:r>
      <w:r w:rsidRPr="002A7C13">
        <w:rPr>
          <w:rStyle w:val="FontStyle67"/>
          <w:lang w:eastAsia="ru-RU"/>
        </w:rPr>
        <w:t>тельности   (п. 36 Порядка аттестации);</w:t>
      </w:r>
    </w:p>
    <w:p w:rsidR="004D3DF6" w:rsidRDefault="004D3DF6" w:rsidP="0073010E">
      <w:pPr>
        <w:pStyle w:val="Style3"/>
        <w:widowControl/>
        <w:spacing w:line="226" w:lineRule="exact"/>
        <w:ind w:left="960" w:right="-558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- </w:t>
      </w:r>
      <w:r w:rsidRPr="002A7C13">
        <w:rPr>
          <w:rStyle w:val="FontStyle67"/>
          <w:lang w:eastAsia="ru-RU"/>
        </w:rPr>
        <w:t>выявления и развития способностей обучающихся   к научной (интеллектуальной), творческой, физкультурно-спортивной деятельности,   а также их участия в олимпиадах, конкурсах, фестивалях, соревнованиях   (п. 37 Порядка ат</w:t>
      </w:r>
      <w:r w:rsidR="0073010E">
        <w:rPr>
          <w:rStyle w:val="FontStyle67"/>
          <w:lang w:eastAsia="ru-RU"/>
        </w:rPr>
        <w:t>тестации)</w:t>
      </w:r>
    </w:p>
    <w:p w:rsidR="004D3DF6" w:rsidRPr="005642FC" w:rsidRDefault="004D3DF6" w:rsidP="004D3DF6">
      <w:pPr>
        <w:pStyle w:val="Style3"/>
        <w:widowControl/>
        <w:spacing w:line="226" w:lineRule="exact"/>
        <w:rPr>
          <w:color w:val="000000"/>
          <w:sz w:val="16"/>
          <w:szCs w:val="16"/>
          <w:lang w:eastAsia="ru-RU"/>
        </w:rPr>
      </w:pPr>
    </w:p>
    <w:tbl>
      <w:tblPr>
        <w:tblStyle w:val="a4"/>
        <w:tblW w:w="9319" w:type="dxa"/>
        <w:tblInd w:w="534" w:type="dxa"/>
        <w:tblLayout w:type="fixed"/>
        <w:tblLook w:val="04A0"/>
      </w:tblPr>
      <w:tblGrid>
        <w:gridCol w:w="850"/>
        <w:gridCol w:w="2268"/>
        <w:gridCol w:w="1559"/>
        <w:gridCol w:w="1274"/>
        <w:gridCol w:w="1951"/>
        <w:gridCol w:w="1417"/>
      </w:tblGrid>
      <w:tr w:rsidR="0098350F" w:rsidRPr="002A7C13" w:rsidTr="0073010E">
        <w:trPr>
          <w:trHeight w:val="663"/>
        </w:trPr>
        <w:tc>
          <w:tcPr>
            <w:tcW w:w="850" w:type="dxa"/>
            <w:vMerge w:val="restart"/>
            <w:vAlign w:val="center"/>
          </w:tcPr>
          <w:p w:rsidR="0098350F" w:rsidRPr="002A7C13" w:rsidRDefault="0098350F" w:rsidP="004D3DF6">
            <w:pPr>
              <w:pStyle w:val="Style35"/>
              <w:widowControl/>
              <w:ind w:firstLine="38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:rsidR="0098350F" w:rsidRPr="002A7C13" w:rsidRDefault="00CC507F" w:rsidP="00CC507F">
            <w:pPr>
              <w:pStyle w:val="Style35"/>
              <w:widowControl/>
              <w:spacing w:line="240" w:lineRule="auto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 xml:space="preserve">               </w:t>
            </w:r>
            <w:r w:rsidR="0098350F" w:rsidRPr="002A7C13"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1559" w:type="dxa"/>
            <w:vMerge w:val="restart"/>
            <w:vAlign w:val="center"/>
          </w:tcPr>
          <w:p w:rsidR="0098350F" w:rsidRPr="008C4087" w:rsidRDefault="0098350F" w:rsidP="004D3DF6">
            <w:pPr>
              <w:pStyle w:val="Style11"/>
              <w:widowControl/>
              <w:spacing w:line="226" w:lineRule="exact"/>
              <w:jc w:val="both"/>
              <w:rPr>
                <w:rStyle w:val="FontStyle104"/>
                <w:b/>
                <w:i w:val="0"/>
                <w:lang w:eastAsia="ru-RU"/>
              </w:rPr>
            </w:pPr>
            <w:r>
              <w:rPr>
                <w:rStyle w:val="FontStyle104"/>
                <w:b/>
                <w:i w:val="0"/>
                <w:lang w:eastAsia="ru-RU"/>
              </w:rPr>
              <w:t>Подтверждающие документы</w:t>
            </w:r>
          </w:p>
          <w:p w:rsidR="0098350F" w:rsidRPr="008C4087" w:rsidRDefault="0098350F" w:rsidP="004D3DF6">
            <w:pPr>
              <w:pStyle w:val="Style40"/>
              <w:spacing w:line="211" w:lineRule="exac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42" w:type="dxa"/>
            <w:gridSpan w:val="3"/>
            <w:vAlign w:val="center"/>
          </w:tcPr>
          <w:p w:rsidR="0098350F" w:rsidRDefault="0098350F" w:rsidP="004D3DF6">
            <w:pPr>
              <w:pStyle w:val="Style35"/>
              <w:widowControl/>
              <w:spacing w:line="240" w:lineRule="auto"/>
              <w:ind w:left="907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  <w:r>
              <w:rPr>
                <w:rStyle w:val="FontStyle62"/>
                <w:lang w:eastAsia="ru-RU"/>
              </w:rPr>
              <w:t xml:space="preserve"> </w:t>
            </w:r>
          </w:p>
          <w:p w:rsidR="0098350F" w:rsidRPr="0098350F" w:rsidRDefault="0098350F" w:rsidP="004D3DF6">
            <w:pPr>
              <w:pStyle w:val="Style35"/>
              <w:widowControl/>
              <w:spacing w:line="240" w:lineRule="auto"/>
              <w:ind w:left="907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8350F">
              <w:rPr>
                <w:rStyle w:val="FontStyle62"/>
                <w:b w:val="0"/>
                <w:lang w:eastAsia="ru-RU"/>
              </w:rPr>
              <w:t>(баллы не суммируются)</w:t>
            </w:r>
          </w:p>
        </w:tc>
      </w:tr>
      <w:tr w:rsidR="0098350F" w:rsidRPr="002A7C13" w:rsidTr="0073010E">
        <w:trPr>
          <w:trHeight w:val="219"/>
        </w:trPr>
        <w:tc>
          <w:tcPr>
            <w:tcW w:w="850" w:type="dxa"/>
            <w:vMerge/>
          </w:tcPr>
          <w:p w:rsidR="0098350F" w:rsidRPr="002A7C13" w:rsidRDefault="0098350F" w:rsidP="004D3DF6">
            <w:pPr>
              <w:pStyle w:val="Style40"/>
              <w:widowControl/>
              <w:spacing w:line="240" w:lineRule="auto"/>
              <w:jc w:val="left"/>
              <w:rPr>
                <w:rStyle w:val="FontStyle67"/>
                <w:lang w:eastAsia="ru-RU"/>
              </w:rPr>
            </w:pPr>
          </w:p>
        </w:tc>
        <w:tc>
          <w:tcPr>
            <w:tcW w:w="2268" w:type="dxa"/>
            <w:vMerge/>
          </w:tcPr>
          <w:p w:rsidR="0098350F" w:rsidRDefault="0098350F" w:rsidP="004D3DF6">
            <w:pPr>
              <w:pStyle w:val="Style22"/>
              <w:widowControl/>
              <w:spacing w:line="274" w:lineRule="exact"/>
              <w:rPr>
                <w:rStyle w:val="FontStyle100"/>
                <w:lang w:eastAsia="ru-RU"/>
              </w:rPr>
            </w:pPr>
          </w:p>
        </w:tc>
        <w:tc>
          <w:tcPr>
            <w:tcW w:w="1559" w:type="dxa"/>
            <w:vMerge/>
          </w:tcPr>
          <w:p w:rsidR="0098350F" w:rsidRPr="008C4087" w:rsidRDefault="0098350F" w:rsidP="004D3DF6">
            <w:pPr>
              <w:pStyle w:val="Style11"/>
              <w:widowControl/>
              <w:spacing w:line="226" w:lineRule="exact"/>
              <w:rPr>
                <w:rStyle w:val="FontStyle104"/>
                <w:i w:val="0"/>
                <w:lang w:eastAsia="ru-RU"/>
              </w:rPr>
            </w:pPr>
          </w:p>
        </w:tc>
        <w:tc>
          <w:tcPr>
            <w:tcW w:w="1274" w:type="dxa"/>
          </w:tcPr>
          <w:p w:rsidR="0098350F" w:rsidRPr="0098350F" w:rsidRDefault="0098350F" w:rsidP="004D3DF6">
            <w:pPr>
              <w:pStyle w:val="Style40"/>
              <w:widowControl/>
              <w:spacing w:line="211" w:lineRule="exact"/>
              <w:rPr>
                <w:rStyle w:val="FontStyle67"/>
                <w:b/>
                <w:lang w:eastAsia="ru-RU"/>
              </w:rPr>
            </w:pPr>
            <w:r w:rsidRPr="0098350F">
              <w:rPr>
                <w:rStyle w:val="FontStyle67"/>
                <w:b/>
                <w:lang w:eastAsia="ru-RU"/>
              </w:rPr>
              <w:t>0</w:t>
            </w:r>
          </w:p>
        </w:tc>
        <w:tc>
          <w:tcPr>
            <w:tcW w:w="1951" w:type="dxa"/>
          </w:tcPr>
          <w:p w:rsidR="0098350F" w:rsidRPr="0098350F" w:rsidRDefault="0098350F" w:rsidP="004D3DF6">
            <w:pPr>
              <w:pStyle w:val="Style40"/>
              <w:widowControl/>
              <w:spacing w:line="211" w:lineRule="exact"/>
              <w:rPr>
                <w:rStyle w:val="FontStyle67"/>
                <w:b/>
                <w:lang w:eastAsia="ru-RU"/>
              </w:rPr>
            </w:pPr>
            <w:r w:rsidRPr="0098350F">
              <w:rPr>
                <w:rStyle w:val="FontStyle67"/>
                <w:b/>
                <w:lang w:eastAsia="ru-RU"/>
              </w:rPr>
              <w:t>50</w:t>
            </w:r>
          </w:p>
        </w:tc>
        <w:tc>
          <w:tcPr>
            <w:tcW w:w="1417" w:type="dxa"/>
          </w:tcPr>
          <w:p w:rsidR="0098350F" w:rsidRPr="0098350F" w:rsidRDefault="0098350F" w:rsidP="004D3DF6">
            <w:pPr>
              <w:pStyle w:val="Style40"/>
              <w:widowControl/>
              <w:spacing w:line="211" w:lineRule="exact"/>
              <w:rPr>
                <w:rStyle w:val="FontStyle67"/>
                <w:b/>
                <w:lang w:eastAsia="ru-RU"/>
              </w:rPr>
            </w:pPr>
            <w:r w:rsidRPr="0098350F">
              <w:rPr>
                <w:rStyle w:val="FontStyle67"/>
                <w:b/>
                <w:lang w:eastAsia="ru-RU"/>
              </w:rPr>
              <w:t>100</w:t>
            </w:r>
          </w:p>
        </w:tc>
      </w:tr>
      <w:tr w:rsidR="0098350F" w:rsidRPr="002A7C13" w:rsidTr="0073010E">
        <w:trPr>
          <w:trHeight w:val="549"/>
        </w:trPr>
        <w:tc>
          <w:tcPr>
            <w:tcW w:w="850" w:type="dxa"/>
            <w:vMerge w:val="restart"/>
          </w:tcPr>
          <w:p w:rsidR="0098350F" w:rsidRPr="0098350F" w:rsidRDefault="0098350F" w:rsidP="00E4688E">
            <w:pPr>
              <w:pStyle w:val="Style40"/>
              <w:widowControl/>
              <w:spacing w:line="240" w:lineRule="auto"/>
              <w:jc w:val="both"/>
              <w:rPr>
                <w:rStyle w:val="FontStyle67"/>
                <w:lang w:eastAsia="ru-RU"/>
              </w:rPr>
            </w:pPr>
            <w:r w:rsidRPr="0098350F">
              <w:rPr>
                <w:rStyle w:val="FontStyle67"/>
                <w:lang w:eastAsia="ru-RU"/>
              </w:rPr>
              <w:t>2.1.</w:t>
            </w:r>
          </w:p>
          <w:p w:rsidR="0098350F" w:rsidRPr="0098350F" w:rsidRDefault="0098350F" w:rsidP="00E4688E">
            <w:pPr>
              <w:jc w:val="both"/>
              <w:rPr>
                <w:rStyle w:val="FontStyle66"/>
                <w:i w:val="0"/>
              </w:rPr>
            </w:pPr>
          </w:p>
          <w:p w:rsidR="0098350F" w:rsidRPr="0098350F" w:rsidRDefault="0098350F" w:rsidP="00E4688E">
            <w:pPr>
              <w:jc w:val="both"/>
              <w:rPr>
                <w:rStyle w:val="FontStyle67"/>
              </w:rPr>
            </w:pPr>
          </w:p>
        </w:tc>
        <w:tc>
          <w:tcPr>
            <w:tcW w:w="2268" w:type="dxa"/>
            <w:vMerge w:val="restart"/>
          </w:tcPr>
          <w:p w:rsidR="00A94EEC" w:rsidRPr="00A94EEC" w:rsidRDefault="00A94EEC" w:rsidP="00A94EEC">
            <w:pPr>
              <w:pStyle w:val="Style19"/>
              <w:widowControl/>
              <w:ind w:right="110" w:firstLine="14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A94EEC">
              <w:rPr>
                <w:rStyle w:val="FontStyle86"/>
                <w:sz w:val="16"/>
                <w:szCs w:val="16"/>
                <w:lang w:eastAsia="ru-RU"/>
              </w:rPr>
              <w:t>Выявление и развитие спо</w:t>
            </w:r>
            <w:r w:rsidRPr="00A94EEC">
              <w:rPr>
                <w:rStyle w:val="FontStyle86"/>
                <w:sz w:val="16"/>
                <w:szCs w:val="16"/>
                <w:lang w:eastAsia="ru-RU"/>
              </w:rPr>
              <w:softHyphen/>
              <w:t>собностей обуча</w:t>
            </w:r>
            <w:r w:rsidRPr="00A94EEC">
              <w:rPr>
                <w:rStyle w:val="FontStyle86"/>
                <w:sz w:val="16"/>
                <w:szCs w:val="16"/>
                <w:lang w:eastAsia="ru-RU"/>
              </w:rPr>
              <w:t>ю</w:t>
            </w:r>
            <w:r w:rsidRPr="00A94EEC">
              <w:rPr>
                <w:rStyle w:val="FontStyle86"/>
                <w:sz w:val="16"/>
                <w:szCs w:val="16"/>
                <w:lang w:eastAsia="ru-RU"/>
              </w:rPr>
              <w:t>щихся (коррекционно-развивающая работа, консультирование и др.)</w:t>
            </w:r>
            <w:r w:rsidRPr="00A94EEC">
              <w:rPr>
                <w:sz w:val="16"/>
                <w:szCs w:val="16"/>
                <w:lang w:eastAsia="ru-RU"/>
              </w:rPr>
              <w:t xml:space="preserve"> </w:t>
            </w:r>
            <w:r w:rsidRPr="00A94EEC">
              <w:rPr>
                <w:rStyle w:val="FontStyle86"/>
                <w:sz w:val="16"/>
                <w:szCs w:val="16"/>
                <w:lang w:eastAsia="ru-RU"/>
              </w:rPr>
              <w:t>Определение факторов, препятс</w:t>
            </w:r>
            <w:r>
              <w:rPr>
                <w:rStyle w:val="FontStyle86"/>
                <w:sz w:val="16"/>
                <w:szCs w:val="16"/>
                <w:lang w:eastAsia="ru-RU"/>
              </w:rPr>
              <w:t>т</w:t>
            </w:r>
            <w:r w:rsidRPr="00A94EEC">
              <w:rPr>
                <w:rStyle w:val="FontStyle86"/>
                <w:sz w:val="16"/>
                <w:szCs w:val="16"/>
                <w:lang w:eastAsia="ru-RU"/>
              </w:rPr>
              <w:t>вующих разв</w:t>
            </w:r>
            <w:r w:rsidRPr="00A94EEC">
              <w:rPr>
                <w:rStyle w:val="FontStyle86"/>
                <w:sz w:val="16"/>
                <w:szCs w:val="16"/>
                <w:lang w:eastAsia="ru-RU"/>
              </w:rPr>
              <w:t>и</w:t>
            </w:r>
            <w:r w:rsidRPr="00A94EEC">
              <w:rPr>
                <w:rStyle w:val="FontStyle86"/>
                <w:sz w:val="16"/>
                <w:szCs w:val="16"/>
                <w:lang w:eastAsia="ru-RU"/>
              </w:rPr>
              <w:t>тию личности, разрабо</w:t>
            </w:r>
            <w:r w:rsidRPr="00A94EEC">
              <w:rPr>
                <w:rStyle w:val="FontStyle86"/>
                <w:sz w:val="16"/>
                <w:szCs w:val="16"/>
                <w:lang w:eastAsia="ru-RU"/>
              </w:rPr>
              <w:t>т</w:t>
            </w:r>
            <w:r w:rsidRPr="00A94EEC">
              <w:rPr>
                <w:rStyle w:val="FontStyle86"/>
                <w:sz w:val="16"/>
                <w:szCs w:val="16"/>
                <w:lang w:eastAsia="ru-RU"/>
              </w:rPr>
              <w:t>ка и реализация ко</w:t>
            </w:r>
            <w:r w:rsidRPr="00A94EEC">
              <w:rPr>
                <w:rStyle w:val="FontStyle86"/>
                <w:sz w:val="16"/>
                <w:szCs w:val="16"/>
                <w:lang w:eastAsia="ru-RU"/>
              </w:rPr>
              <w:t>м</w:t>
            </w:r>
            <w:r w:rsidRPr="00A94EEC">
              <w:rPr>
                <w:rStyle w:val="FontStyle86"/>
                <w:sz w:val="16"/>
                <w:szCs w:val="16"/>
                <w:lang w:eastAsia="ru-RU"/>
              </w:rPr>
              <w:t>плекса мер по оказанию</w:t>
            </w:r>
          </w:p>
          <w:p w:rsidR="0098350F" w:rsidRPr="00A94EEC" w:rsidRDefault="00A94EEC" w:rsidP="00A94EEC">
            <w:pPr>
              <w:pStyle w:val="Style11"/>
              <w:spacing w:line="240" w:lineRule="auto"/>
              <w:jc w:val="both"/>
              <w:rPr>
                <w:rStyle w:val="FontStyle100"/>
                <w:sz w:val="16"/>
                <w:szCs w:val="16"/>
                <w:lang w:eastAsia="ru-RU"/>
              </w:rPr>
            </w:pPr>
            <w:r w:rsidRPr="00A94EEC">
              <w:rPr>
                <w:rStyle w:val="FontStyle86"/>
                <w:sz w:val="16"/>
                <w:szCs w:val="16"/>
                <w:lang w:eastAsia="ru-RU"/>
              </w:rPr>
              <w:t>психологической помощи</w:t>
            </w:r>
          </w:p>
        </w:tc>
        <w:tc>
          <w:tcPr>
            <w:tcW w:w="1559" w:type="dxa"/>
            <w:vMerge w:val="restart"/>
          </w:tcPr>
          <w:p w:rsidR="0098350F" w:rsidRPr="00A94EEC" w:rsidRDefault="00A94EEC" w:rsidP="00A94EEC">
            <w:pPr>
              <w:pStyle w:val="Style40"/>
              <w:spacing w:line="240" w:lineRule="auto"/>
              <w:jc w:val="left"/>
              <w:rPr>
                <w:rStyle w:val="FontStyle104"/>
                <w:i w:val="0"/>
                <w:lang w:eastAsia="ru-RU"/>
              </w:rPr>
            </w:pPr>
            <w:r w:rsidRPr="00A94EEC">
              <w:rPr>
                <w:rStyle w:val="FontStyle89"/>
                <w:i w:val="0"/>
                <w:sz w:val="16"/>
                <w:szCs w:val="16"/>
                <w:lang w:eastAsia="ru-RU"/>
              </w:rPr>
              <w:t>Планы, отчеты, журнал регистр</w:t>
            </w:r>
            <w:r w:rsidRPr="00A94EEC">
              <w:rPr>
                <w:rStyle w:val="FontStyle89"/>
                <w:i w:val="0"/>
                <w:sz w:val="16"/>
                <w:szCs w:val="16"/>
                <w:lang w:eastAsia="ru-RU"/>
              </w:rPr>
              <w:t>а</w:t>
            </w:r>
            <w:r w:rsidRPr="00A94EEC">
              <w:rPr>
                <w:rStyle w:val="FontStyle89"/>
                <w:i w:val="0"/>
                <w:sz w:val="16"/>
                <w:szCs w:val="16"/>
                <w:lang w:eastAsia="ru-RU"/>
              </w:rPr>
              <w:t>ции видов деятел</w:t>
            </w:r>
            <w:r w:rsidRPr="00A94EEC">
              <w:rPr>
                <w:rStyle w:val="FontStyle89"/>
                <w:i w:val="0"/>
                <w:sz w:val="16"/>
                <w:szCs w:val="16"/>
                <w:lang w:eastAsia="ru-RU"/>
              </w:rPr>
              <w:t>ь</w:t>
            </w:r>
            <w:r w:rsidRPr="00A94EEC">
              <w:rPr>
                <w:rStyle w:val="FontStyle89"/>
                <w:i w:val="0"/>
                <w:sz w:val="16"/>
                <w:szCs w:val="16"/>
                <w:lang w:eastAsia="ru-RU"/>
              </w:rPr>
              <w:t>ности</w:t>
            </w:r>
          </w:p>
        </w:tc>
        <w:tc>
          <w:tcPr>
            <w:tcW w:w="1274" w:type="dxa"/>
          </w:tcPr>
          <w:p w:rsidR="0098350F" w:rsidRPr="0098350F" w:rsidRDefault="0098350F" w:rsidP="004D3DF6">
            <w:pPr>
              <w:pStyle w:val="Style40"/>
              <w:widowControl/>
              <w:spacing w:line="211" w:lineRule="exact"/>
              <w:rPr>
                <w:rStyle w:val="FontStyle67"/>
                <w:lang w:eastAsia="ru-RU"/>
              </w:rPr>
            </w:pPr>
            <w:r w:rsidRPr="0098350F">
              <w:rPr>
                <w:rStyle w:val="FontStyle67"/>
                <w:lang w:eastAsia="ru-RU"/>
              </w:rPr>
              <w:t>Не проводится</w:t>
            </w:r>
          </w:p>
        </w:tc>
        <w:tc>
          <w:tcPr>
            <w:tcW w:w="1951" w:type="dxa"/>
          </w:tcPr>
          <w:p w:rsidR="0098350F" w:rsidRPr="0098350F" w:rsidRDefault="0098350F" w:rsidP="00B244FF">
            <w:pPr>
              <w:ind w:right="-108"/>
              <w:rPr>
                <w:sz w:val="16"/>
                <w:szCs w:val="16"/>
              </w:rPr>
            </w:pPr>
            <w:r w:rsidRPr="0098350F">
              <w:rPr>
                <w:sz w:val="16"/>
                <w:szCs w:val="16"/>
              </w:rPr>
              <w:t>Проводится периодически</w:t>
            </w:r>
          </w:p>
        </w:tc>
        <w:tc>
          <w:tcPr>
            <w:tcW w:w="1417" w:type="dxa"/>
          </w:tcPr>
          <w:p w:rsidR="0098350F" w:rsidRPr="0098350F" w:rsidRDefault="0098350F" w:rsidP="00A94EEC">
            <w:pPr>
              <w:ind w:right="-108"/>
              <w:rPr>
                <w:sz w:val="16"/>
                <w:szCs w:val="16"/>
              </w:rPr>
            </w:pPr>
            <w:r w:rsidRPr="0098350F">
              <w:rPr>
                <w:sz w:val="16"/>
                <w:szCs w:val="16"/>
              </w:rPr>
              <w:t xml:space="preserve">Проводится </w:t>
            </w:r>
            <w:r w:rsidR="00A94EEC">
              <w:rPr>
                <w:sz w:val="16"/>
                <w:szCs w:val="16"/>
              </w:rPr>
              <w:t>рег</w:t>
            </w:r>
            <w:r w:rsidR="00A94EEC">
              <w:rPr>
                <w:sz w:val="16"/>
                <w:szCs w:val="16"/>
              </w:rPr>
              <w:t>у</w:t>
            </w:r>
            <w:r w:rsidR="00A94EEC">
              <w:rPr>
                <w:sz w:val="16"/>
                <w:szCs w:val="16"/>
              </w:rPr>
              <w:t>лярно</w:t>
            </w:r>
          </w:p>
        </w:tc>
      </w:tr>
      <w:tr w:rsidR="0098350F" w:rsidRPr="002A7C13" w:rsidTr="0073010E">
        <w:trPr>
          <w:trHeight w:val="408"/>
        </w:trPr>
        <w:tc>
          <w:tcPr>
            <w:tcW w:w="850" w:type="dxa"/>
            <w:vMerge/>
          </w:tcPr>
          <w:p w:rsidR="0098350F" w:rsidRPr="002A7C13" w:rsidRDefault="0098350F" w:rsidP="00E4688E">
            <w:pPr>
              <w:rPr>
                <w:rStyle w:val="FontStyle67"/>
              </w:rPr>
            </w:pPr>
          </w:p>
        </w:tc>
        <w:tc>
          <w:tcPr>
            <w:tcW w:w="2268" w:type="dxa"/>
            <w:vMerge/>
          </w:tcPr>
          <w:p w:rsidR="0098350F" w:rsidRPr="002A7C13" w:rsidRDefault="0098350F" w:rsidP="00E4688E">
            <w:pPr>
              <w:pStyle w:val="Style11"/>
              <w:widowControl/>
              <w:spacing w:line="240" w:lineRule="auto"/>
              <w:rPr>
                <w:rStyle w:val="FontStyle67"/>
              </w:rPr>
            </w:pPr>
          </w:p>
        </w:tc>
        <w:tc>
          <w:tcPr>
            <w:tcW w:w="1559" w:type="dxa"/>
            <w:vMerge/>
          </w:tcPr>
          <w:p w:rsidR="0098350F" w:rsidRPr="00C32475" w:rsidRDefault="0098350F" w:rsidP="00E4688E">
            <w:pPr>
              <w:pStyle w:val="Style40"/>
              <w:widowControl/>
              <w:spacing w:line="240" w:lineRule="auto"/>
              <w:rPr>
                <w:rStyle w:val="FontStyle67"/>
                <w:b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</w:tcPr>
          <w:p w:rsidR="0098350F" w:rsidRPr="00C32475" w:rsidRDefault="0098350F" w:rsidP="004D3DF6">
            <w:pPr>
              <w:pStyle w:val="Style40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</w:p>
        </w:tc>
        <w:tc>
          <w:tcPr>
            <w:tcW w:w="1951" w:type="dxa"/>
          </w:tcPr>
          <w:p w:rsidR="0098350F" w:rsidRPr="00C32475" w:rsidRDefault="0098350F" w:rsidP="004D3DF6">
            <w:pPr>
              <w:pStyle w:val="Style40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</w:tcPr>
          <w:p w:rsidR="0098350F" w:rsidRPr="00C32475" w:rsidRDefault="0098350F" w:rsidP="004D3DF6">
            <w:pPr>
              <w:pStyle w:val="Style40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</w:p>
        </w:tc>
      </w:tr>
      <w:tr w:rsidR="00626A15" w:rsidRPr="002A7C13" w:rsidTr="0073010E">
        <w:trPr>
          <w:trHeight w:val="408"/>
        </w:trPr>
        <w:tc>
          <w:tcPr>
            <w:tcW w:w="850" w:type="dxa"/>
            <w:vMerge w:val="restart"/>
          </w:tcPr>
          <w:p w:rsidR="00626A15" w:rsidRPr="006441ED" w:rsidRDefault="00626A15" w:rsidP="00E4688E">
            <w:pPr>
              <w:rPr>
                <w:rStyle w:val="FontStyle67"/>
              </w:rPr>
            </w:pPr>
            <w:r w:rsidRPr="006441ED">
              <w:rPr>
                <w:rStyle w:val="FontStyle67"/>
              </w:rPr>
              <w:t>2.2.</w:t>
            </w:r>
          </w:p>
        </w:tc>
        <w:tc>
          <w:tcPr>
            <w:tcW w:w="2268" w:type="dxa"/>
            <w:vMerge w:val="restart"/>
          </w:tcPr>
          <w:p w:rsidR="00626A15" w:rsidRPr="00A94EEC" w:rsidRDefault="00626A15" w:rsidP="00A94EEC">
            <w:pPr>
              <w:pStyle w:val="Style19"/>
              <w:widowControl/>
              <w:ind w:firstLine="10"/>
              <w:jc w:val="both"/>
              <w:rPr>
                <w:rStyle w:val="FontStyle86"/>
                <w:sz w:val="16"/>
                <w:szCs w:val="16"/>
                <w:lang w:eastAsia="ru-RU"/>
              </w:rPr>
            </w:pPr>
            <w:r w:rsidRPr="00A94EEC">
              <w:rPr>
                <w:rStyle w:val="FontStyle86"/>
                <w:sz w:val="16"/>
                <w:szCs w:val="16"/>
                <w:lang w:eastAsia="ru-RU"/>
              </w:rPr>
              <w:t>Профориентационная работа для успешной и</w:t>
            </w:r>
            <w:r w:rsidRPr="00A94EEC">
              <w:rPr>
                <w:rStyle w:val="FontStyle86"/>
                <w:sz w:val="16"/>
                <w:szCs w:val="16"/>
                <w:lang w:eastAsia="ru-RU"/>
              </w:rPr>
              <w:t>н</w:t>
            </w:r>
            <w:r w:rsidRPr="00A94EEC">
              <w:rPr>
                <w:rStyle w:val="FontStyle86"/>
                <w:sz w:val="16"/>
                <w:szCs w:val="16"/>
                <w:lang w:eastAsia="ru-RU"/>
              </w:rPr>
              <w:t>теграции обучающихся, воспитанников в совр</w:t>
            </w:r>
            <w:r w:rsidRPr="00A94EEC">
              <w:rPr>
                <w:rStyle w:val="FontStyle86"/>
                <w:sz w:val="16"/>
                <w:szCs w:val="16"/>
                <w:lang w:eastAsia="ru-RU"/>
              </w:rPr>
              <w:t>е</w:t>
            </w:r>
            <w:r w:rsidRPr="00A94EEC">
              <w:rPr>
                <w:rStyle w:val="FontStyle86"/>
                <w:sz w:val="16"/>
                <w:szCs w:val="16"/>
                <w:lang w:eastAsia="ru-RU"/>
              </w:rPr>
              <w:t>менный социум: личнос</w:t>
            </w:r>
            <w:r w:rsidRPr="00A94EEC">
              <w:rPr>
                <w:rStyle w:val="FontStyle86"/>
                <w:sz w:val="16"/>
                <w:szCs w:val="16"/>
                <w:lang w:eastAsia="ru-RU"/>
              </w:rPr>
              <w:t>т</w:t>
            </w:r>
            <w:r w:rsidRPr="00A94EEC">
              <w:rPr>
                <w:rStyle w:val="FontStyle86"/>
                <w:sz w:val="16"/>
                <w:szCs w:val="16"/>
                <w:lang w:eastAsia="ru-RU"/>
              </w:rPr>
              <w:t>но мотивированной г</w:t>
            </w:r>
            <w:r w:rsidRPr="00A94EEC">
              <w:rPr>
                <w:rStyle w:val="FontStyle86"/>
                <w:sz w:val="16"/>
                <w:szCs w:val="16"/>
                <w:lang w:eastAsia="ru-RU"/>
              </w:rPr>
              <w:t>о</w:t>
            </w:r>
            <w:r w:rsidRPr="00A94EEC">
              <w:rPr>
                <w:rStyle w:val="FontStyle86"/>
                <w:sz w:val="16"/>
                <w:szCs w:val="16"/>
                <w:lang w:eastAsia="ru-RU"/>
              </w:rPr>
              <w:t>товности к школе, к тр</w:t>
            </w:r>
            <w:r w:rsidRPr="00A94EEC">
              <w:rPr>
                <w:rStyle w:val="FontStyle86"/>
                <w:sz w:val="16"/>
                <w:szCs w:val="16"/>
                <w:lang w:eastAsia="ru-RU"/>
              </w:rPr>
              <w:t>у</w:t>
            </w:r>
            <w:r w:rsidRPr="00A94EEC">
              <w:rPr>
                <w:rStyle w:val="FontStyle86"/>
                <w:sz w:val="16"/>
                <w:szCs w:val="16"/>
                <w:lang w:eastAsia="ru-RU"/>
              </w:rPr>
              <w:t>довой деятельности</w:t>
            </w:r>
          </w:p>
        </w:tc>
        <w:tc>
          <w:tcPr>
            <w:tcW w:w="1559" w:type="dxa"/>
            <w:vMerge w:val="restart"/>
          </w:tcPr>
          <w:p w:rsidR="00626A15" w:rsidRPr="00A94EEC" w:rsidRDefault="00626A15" w:rsidP="00A94EEC">
            <w:pPr>
              <w:pStyle w:val="Style22"/>
              <w:widowControl/>
              <w:spacing w:line="240" w:lineRule="auto"/>
              <w:jc w:val="both"/>
              <w:rPr>
                <w:rStyle w:val="FontStyle89"/>
                <w:i w:val="0"/>
                <w:sz w:val="16"/>
                <w:szCs w:val="16"/>
                <w:lang w:eastAsia="ru-RU"/>
              </w:rPr>
            </w:pPr>
            <w:r>
              <w:rPr>
                <w:rStyle w:val="FontStyle89"/>
                <w:i w:val="0"/>
                <w:sz w:val="16"/>
                <w:szCs w:val="16"/>
                <w:lang w:eastAsia="ru-RU"/>
              </w:rPr>
              <w:t xml:space="preserve">Планы, отчеты, </w:t>
            </w:r>
            <w:r w:rsidRPr="00A94EEC">
              <w:rPr>
                <w:rStyle w:val="FontStyle89"/>
                <w:i w:val="0"/>
                <w:sz w:val="16"/>
                <w:szCs w:val="16"/>
                <w:lang w:eastAsia="ru-RU"/>
              </w:rPr>
              <w:t>журнал регистр</w:t>
            </w:r>
            <w:r>
              <w:rPr>
                <w:rStyle w:val="FontStyle89"/>
                <w:i w:val="0"/>
                <w:sz w:val="16"/>
                <w:szCs w:val="16"/>
                <w:lang w:eastAsia="ru-RU"/>
              </w:rPr>
              <w:t>а</w:t>
            </w:r>
            <w:r>
              <w:rPr>
                <w:rStyle w:val="FontStyle89"/>
                <w:i w:val="0"/>
                <w:sz w:val="16"/>
                <w:szCs w:val="16"/>
                <w:lang w:eastAsia="ru-RU"/>
              </w:rPr>
              <w:t>ции</w:t>
            </w:r>
            <w:r w:rsidRPr="00A94EEC">
              <w:rPr>
                <w:rStyle w:val="FontStyle89"/>
                <w:i w:val="0"/>
                <w:sz w:val="16"/>
                <w:szCs w:val="16"/>
                <w:lang w:eastAsia="ru-RU"/>
              </w:rPr>
              <w:t xml:space="preserve"> видов деятел</w:t>
            </w:r>
            <w:r w:rsidRPr="00A94EEC">
              <w:rPr>
                <w:rStyle w:val="FontStyle89"/>
                <w:i w:val="0"/>
                <w:sz w:val="16"/>
                <w:szCs w:val="16"/>
                <w:lang w:eastAsia="ru-RU"/>
              </w:rPr>
              <w:t>ь</w:t>
            </w:r>
            <w:r w:rsidRPr="00A94EEC">
              <w:rPr>
                <w:rStyle w:val="FontStyle89"/>
                <w:i w:val="0"/>
                <w:sz w:val="16"/>
                <w:szCs w:val="16"/>
                <w:lang w:eastAsia="ru-RU"/>
              </w:rPr>
              <w:t>ности, утвержде</w:t>
            </w:r>
            <w:r w:rsidRPr="00A94EEC">
              <w:rPr>
                <w:rStyle w:val="FontStyle89"/>
                <w:i w:val="0"/>
                <w:sz w:val="16"/>
                <w:szCs w:val="16"/>
                <w:lang w:eastAsia="ru-RU"/>
              </w:rPr>
              <w:t>н</w:t>
            </w:r>
            <w:r w:rsidRPr="00A94EEC">
              <w:rPr>
                <w:rStyle w:val="FontStyle89"/>
                <w:i w:val="0"/>
                <w:sz w:val="16"/>
                <w:szCs w:val="16"/>
                <w:lang w:eastAsia="ru-RU"/>
              </w:rPr>
              <w:t>ные прог</w:t>
            </w:r>
            <w:r w:rsidRPr="00A94EEC">
              <w:rPr>
                <w:rStyle w:val="FontStyle89"/>
                <w:i w:val="0"/>
                <w:sz w:val="16"/>
                <w:szCs w:val="16"/>
                <w:lang w:eastAsia="ru-RU"/>
              </w:rPr>
              <w:softHyphen/>
              <w:t>раммы профессиональной ориентации уч</w:t>
            </w:r>
            <w:r w:rsidRPr="00A94EEC">
              <w:rPr>
                <w:rStyle w:val="FontStyle89"/>
                <w:i w:val="0"/>
                <w:sz w:val="16"/>
                <w:szCs w:val="16"/>
                <w:lang w:eastAsia="ru-RU"/>
              </w:rPr>
              <w:t>а</w:t>
            </w:r>
            <w:r w:rsidRPr="00A94EEC">
              <w:rPr>
                <w:rStyle w:val="FontStyle89"/>
                <w:i w:val="0"/>
                <w:sz w:val="16"/>
                <w:szCs w:val="16"/>
                <w:lang w:eastAsia="ru-RU"/>
              </w:rPr>
              <w:t>щихся, конспекты</w:t>
            </w:r>
          </w:p>
        </w:tc>
        <w:tc>
          <w:tcPr>
            <w:tcW w:w="1274" w:type="dxa"/>
          </w:tcPr>
          <w:p w:rsidR="00626A15" w:rsidRPr="0098350F" w:rsidRDefault="00626A15" w:rsidP="00D06911">
            <w:pPr>
              <w:pStyle w:val="Style40"/>
              <w:widowControl/>
              <w:spacing w:line="211" w:lineRule="exact"/>
              <w:rPr>
                <w:rStyle w:val="FontStyle67"/>
                <w:lang w:eastAsia="ru-RU"/>
              </w:rPr>
            </w:pPr>
            <w:r w:rsidRPr="0098350F">
              <w:rPr>
                <w:rStyle w:val="FontStyle67"/>
                <w:lang w:eastAsia="ru-RU"/>
              </w:rPr>
              <w:t>Не проводится</w:t>
            </w:r>
          </w:p>
        </w:tc>
        <w:tc>
          <w:tcPr>
            <w:tcW w:w="1951" w:type="dxa"/>
          </w:tcPr>
          <w:p w:rsidR="00626A15" w:rsidRPr="0098350F" w:rsidRDefault="00626A15" w:rsidP="00D06911">
            <w:pPr>
              <w:ind w:right="-108"/>
              <w:rPr>
                <w:sz w:val="16"/>
                <w:szCs w:val="16"/>
              </w:rPr>
            </w:pPr>
            <w:r w:rsidRPr="0098350F">
              <w:rPr>
                <w:sz w:val="16"/>
                <w:szCs w:val="16"/>
              </w:rPr>
              <w:t>Проводится периодически</w:t>
            </w:r>
          </w:p>
        </w:tc>
        <w:tc>
          <w:tcPr>
            <w:tcW w:w="1417" w:type="dxa"/>
          </w:tcPr>
          <w:p w:rsidR="00626A15" w:rsidRPr="006441ED" w:rsidRDefault="00626A15" w:rsidP="00626A15">
            <w:pPr>
              <w:pStyle w:val="Style40"/>
              <w:widowControl/>
              <w:spacing w:line="211" w:lineRule="exact"/>
              <w:jc w:val="both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Проводится со всеми учащим</w:t>
            </w:r>
            <w:r>
              <w:rPr>
                <w:rStyle w:val="FontStyle67"/>
                <w:lang w:eastAsia="ru-RU"/>
              </w:rPr>
              <w:t>и</w:t>
            </w:r>
            <w:r>
              <w:rPr>
                <w:rStyle w:val="FontStyle67"/>
                <w:lang w:eastAsia="ru-RU"/>
              </w:rPr>
              <w:t>ся, системно, комплексно</w:t>
            </w:r>
          </w:p>
        </w:tc>
      </w:tr>
      <w:tr w:rsidR="006441ED" w:rsidRPr="002A7C13" w:rsidTr="0073010E">
        <w:trPr>
          <w:trHeight w:val="408"/>
        </w:trPr>
        <w:tc>
          <w:tcPr>
            <w:tcW w:w="850" w:type="dxa"/>
            <w:vMerge/>
          </w:tcPr>
          <w:p w:rsidR="006441ED" w:rsidRDefault="006441ED" w:rsidP="00E4688E">
            <w:pPr>
              <w:rPr>
                <w:rStyle w:val="FontStyle67"/>
              </w:rPr>
            </w:pPr>
          </w:p>
        </w:tc>
        <w:tc>
          <w:tcPr>
            <w:tcW w:w="2268" w:type="dxa"/>
            <w:vMerge/>
          </w:tcPr>
          <w:p w:rsidR="006441ED" w:rsidRPr="00B502EE" w:rsidRDefault="006441ED" w:rsidP="00E4688E">
            <w:pPr>
              <w:pStyle w:val="Style11"/>
              <w:widowControl/>
              <w:spacing w:line="240" w:lineRule="auto"/>
              <w:rPr>
                <w:rStyle w:val="FontStyle67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6441ED" w:rsidRPr="008C4087" w:rsidRDefault="006441ED" w:rsidP="00E4688E">
            <w:pPr>
              <w:pStyle w:val="Style40"/>
              <w:widowControl/>
              <w:spacing w:line="240" w:lineRule="auto"/>
              <w:rPr>
                <w:rStyle w:val="FontStyle104"/>
                <w:i w:val="0"/>
                <w:lang w:eastAsia="ru-RU"/>
              </w:rPr>
            </w:pPr>
          </w:p>
        </w:tc>
        <w:tc>
          <w:tcPr>
            <w:tcW w:w="1274" w:type="dxa"/>
          </w:tcPr>
          <w:p w:rsidR="006441ED" w:rsidRPr="00C32475" w:rsidRDefault="006441ED" w:rsidP="004D3DF6">
            <w:pPr>
              <w:pStyle w:val="Style40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</w:p>
        </w:tc>
        <w:tc>
          <w:tcPr>
            <w:tcW w:w="1951" w:type="dxa"/>
          </w:tcPr>
          <w:p w:rsidR="006441ED" w:rsidRPr="00C32475" w:rsidRDefault="006441ED" w:rsidP="004D3DF6">
            <w:pPr>
              <w:pStyle w:val="Style40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</w:tcPr>
          <w:p w:rsidR="006441ED" w:rsidRPr="00C32475" w:rsidRDefault="006441ED" w:rsidP="004D3DF6">
            <w:pPr>
              <w:pStyle w:val="Style40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</w:p>
        </w:tc>
      </w:tr>
      <w:tr w:rsidR="00626A15" w:rsidRPr="002A7C13" w:rsidTr="0073010E">
        <w:trPr>
          <w:trHeight w:val="408"/>
        </w:trPr>
        <w:tc>
          <w:tcPr>
            <w:tcW w:w="850" w:type="dxa"/>
            <w:vMerge w:val="restart"/>
          </w:tcPr>
          <w:p w:rsidR="00626A15" w:rsidRDefault="00626A15" w:rsidP="00E4688E">
            <w:pPr>
              <w:rPr>
                <w:rStyle w:val="FontStyle67"/>
              </w:rPr>
            </w:pPr>
            <w:r>
              <w:rPr>
                <w:rStyle w:val="FontStyle67"/>
              </w:rPr>
              <w:t>2.3.</w:t>
            </w:r>
          </w:p>
        </w:tc>
        <w:tc>
          <w:tcPr>
            <w:tcW w:w="2268" w:type="dxa"/>
            <w:vMerge w:val="restart"/>
          </w:tcPr>
          <w:p w:rsidR="00626A15" w:rsidRPr="00626A15" w:rsidRDefault="00626A15" w:rsidP="00626A15">
            <w:pPr>
              <w:pStyle w:val="Style19"/>
              <w:widowControl/>
              <w:ind w:right="-112"/>
              <w:rPr>
                <w:rStyle w:val="FontStyle86"/>
                <w:sz w:val="16"/>
                <w:szCs w:val="16"/>
                <w:lang w:eastAsia="ru-RU"/>
              </w:rPr>
            </w:pPr>
            <w:r w:rsidRPr="00626A15">
              <w:rPr>
                <w:rStyle w:val="FontStyle86"/>
                <w:sz w:val="16"/>
                <w:szCs w:val="16"/>
                <w:lang w:eastAsia="ru-RU"/>
              </w:rPr>
              <w:t>Психологическое</w:t>
            </w:r>
            <w:r>
              <w:rPr>
                <w:rStyle w:val="FontStyle86"/>
                <w:sz w:val="16"/>
                <w:szCs w:val="16"/>
                <w:lang w:eastAsia="ru-RU"/>
              </w:rPr>
              <w:t xml:space="preserve"> п</w:t>
            </w:r>
            <w:r w:rsidRPr="00626A15">
              <w:rPr>
                <w:rStyle w:val="FontStyle86"/>
                <w:sz w:val="16"/>
                <w:szCs w:val="16"/>
                <w:lang w:eastAsia="ru-RU"/>
              </w:rPr>
              <w:t>росве</w:t>
            </w:r>
            <w:r>
              <w:rPr>
                <w:rStyle w:val="FontStyle86"/>
                <w:sz w:val="16"/>
                <w:szCs w:val="16"/>
                <w:lang w:eastAsia="ru-RU"/>
              </w:rPr>
              <w:t>-</w:t>
            </w:r>
            <w:r w:rsidRPr="00626A15">
              <w:rPr>
                <w:rStyle w:val="FontStyle86"/>
                <w:sz w:val="16"/>
                <w:szCs w:val="16"/>
                <w:lang w:eastAsia="ru-RU"/>
              </w:rPr>
              <w:t>щение и</w:t>
            </w:r>
            <w:r>
              <w:rPr>
                <w:rStyle w:val="FontStyle86"/>
                <w:sz w:val="16"/>
                <w:szCs w:val="16"/>
                <w:lang w:eastAsia="ru-RU"/>
              </w:rPr>
              <w:t xml:space="preserve"> </w:t>
            </w:r>
            <w:r w:rsidRPr="00626A15">
              <w:rPr>
                <w:rStyle w:val="FontStyle86"/>
                <w:sz w:val="16"/>
                <w:szCs w:val="16"/>
                <w:lang w:eastAsia="ru-RU"/>
              </w:rPr>
              <w:t>профилактика</w:t>
            </w:r>
          </w:p>
          <w:p w:rsidR="00626A15" w:rsidRPr="00626A15" w:rsidRDefault="00E8413E" w:rsidP="00626A15">
            <w:pPr>
              <w:pStyle w:val="Style19"/>
              <w:widowControl/>
              <w:rPr>
                <w:rStyle w:val="FontStyle86"/>
                <w:sz w:val="16"/>
                <w:szCs w:val="16"/>
                <w:lang w:eastAsia="ru-RU"/>
              </w:rPr>
            </w:pPr>
            <w:r>
              <w:rPr>
                <w:rStyle w:val="FontStyle86"/>
                <w:sz w:val="16"/>
                <w:szCs w:val="16"/>
                <w:lang w:eastAsia="ru-RU"/>
              </w:rPr>
              <w:t>п</w:t>
            </w:r>
            <w:r w:rsidR="00626A15" w:rsidRPr="00626A15">
              <w:rPr>
                <w:rStyle w:val="FontStyle86"/>
                <w:sz w:val="16"/>
                <w:szCs w:val="16"/>
                <w:lang w:eastAsia="ru-RU"/>
              </w:rPr>
              <w:t>сихологической</w:t>
            </w:r>
            <w:r w:rsidR="00626A15">
              <w:rPr>
                <w:rStyle w:val="FontStyle86"/>
                <w:sz w:val="16"/>
                <w:szCs w:val="16"/>
                <w:lang w:eastAsia="ru-RU"/>
              </w:rPr>
              <w:t xml:space="preserve"> </w:t>
            </w:r>
            <w:r w:rsidR="00626A15" w:rsidRPr="00626A15">
              <w:rPr>
                <w:rStyle w:val="FontStyle86"/>
                <w:sz w:val="16"/>
                <w:szCs w:val="16"/>
                <w:lang w:eastAsia="ru-RU"/>
              </w:rPr>
              <w:t>без</w:t>
            </w:r>
            <w:r w:rsidR="00626A15" w:rsidRPr="00626A15">
              <w:rPr>
                <w:rStyle w:val="FontStyle86"/>
                <w:sz w:val="16"/>
                <w:szCs w:val="16"/>
                <w:lang w:eastAsia="ru-RU"/>
              </w:rPr>
              <w:t>о</w:t>
            </w:r>
            <w:r w:rsidR="00626A15" w:rsidRPr="00626A15">
              <w:rPr>
                <w:rStyle w:val="FontStyle86"/>
                <w:sz w:val="16"/>
                <w:szCs w:val="16"/>
                <w:lang w:eastAsia="ru-RU"/>
              </w:rPr>
              <w:t>пасности обучающихся,</w:t>
            </w:r>
          </w:p>
          <w:p w:rsidR="00626A15" w:rsidRPr="00626A15" w:rsidRDefault="00626A15" w:rsidP="00626A15">
            <w:pPr>
              <w:pStyle w:val="Style19"/>
              <w:widowControl/>
              <w:rPr>
                <w:rStyle w:val="FontStyle86"/>
                <w:sz w:val="16"/>
                <w:szCs w:val="16"/>
                <w:lang w:eastAsia="ru-RU"/>
              </w:rPr>
            </w:pPr>
            <w:r w:rsidRPr="00626A15">
              <w:rPr>
                <w:rStyle w:val="FontStyle86"/>
                <w:sz w:val="16"/>
                <w:szCs w:val="16"/>
                <w:lang w:eastAsia="ru-RU"/>
              </w:rPr>
              <w:t>воспитанников,</w:t>
            </w:r>
            <w:r>
              <w:rPr>
                <w:rStyle w:val="FontStyle86"/>
                <w:sz w:val="16"/>
                <w:szCs w:val="16"/>
                <w:lang w:eastAsia="ru-RU"/>
              </w:rPr>
              <w:t xml:space="preserve"> </w:t>
            </w:r>
            <w:r w:rsidRPr="00626A15">
              <w:rPr>
                <w:rStyle w:val="FontStyle86"/>
                <w:sz w:val="16"/>
                <w:szCs w:val="16"/>
                <w:lang w:eastAsia="ru-RU"/>
              </w:rPr>
              <w:t>здо</w:t>
            </w:r>
            <w:r>
              <w:rPr>
                <w:rStyle w:val="FontStyle86"/>
                <w:sz w:val="16"/>
                <w:szCs w:val="16"/>
                <w:lang w:eastAsia="ru-RU"/>
              </w:rPr>
              <w:t>ровье-сбережени</w:t>
            </w:r>
            <w:r w:rsidRPr="00626A15">
              <w:rPr>
                <w:rStyle w:val="FontStyle86"/>
                <w:sz w:val="16"/>
                <w:szCs w:val="16"/>
                <w:lang w:eastAsia="ru-RU"/>
              </w:rPr>
              <w:t>е</w:t>
            </w:r>
          </w:p>
          <w:p w:rsidR="00626A15" w:rsidRDefault="00626A15" w:rsidP="00D06911">
            <w:pPr>
              <w:rPr>
                <w:rStyle w:val="FontStyle86"/>
              </w:rPr>
            </w:pPr>
          </w:p>
          <w:p w:rsidR="00626A15" w:rsidRPr="00626A15" w:rsidRDefault="00626A15" w:rsidP="00D06911">
            <w:pPr>
              <w:rPr>
                <w:rStyle w:val="FontStyle86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626A15" w:rsidRPr="00626A15" w:rsidRDefault="00626A15" w:rsidP="00626A15">
            <w:pPr>
              <w:pStyle w:val="Style22"/>
              <w:widowControl/>
              <w:spacing w:line="240" w:lineRule="auto"/>
              <w:jc w:val="both"/>
              <w:rPr>
                <w:rStyle w:val="FontStyle89"/>
                <w:i w:val="0"/>
                <w:sz w:val="16"/>
                <w:szCs w:val="16"/>
                <w:lang w:eastAsia="ru-RU"/>
              </w:rPr>
            </w:pPr>
            <w:r w:rsidRPr="00626A15">
              <w:rPr>
                <w:rStyle w:val="FontStyle89"/>
                <w:i w:val="0"/>
                <w:sz w:val="16"/>
                <w:szCs w:val="16"/>
                <w:lang w:eastAsia="ru-RU"/>
              </w:rPr>
              <w:t>Планы, отчеты, журнал регистр</w:t>
            </w:r>
            <w:r w:rsidRPr="00626A15">
              <w:rPr>
                <w:rStyle w:val="FontStyle89"/>
                <w:i w:val="0"/>
                <w:sz w:val="16"/>
                <w:szCs w:val="16"/>
                <w:lang w:eastAsia="ru-RU"/>
              </w:rPr>
              <w:t>а</w:t>
            </w:r>
            <w:r w:rsidRPr="00626A15">
              <w:rPr>
                <w:rStyle w:val="FontStyle89"/>
                <w:i w:val="0"/>
                <w:sz w:val="16"/>
                <w:szCs w:val="16"/>
                <w:lang w:eastAsia="ru-RU"/>
              </w:rPr>
              <w:t>ции видов деятел</w:t>
            </w:r>
            <w:r w:rsidRPr="00626A15">
              <w:rPr>
                <w:rStyle w:val="FontStyle89"/>
                <w:i w:val="0"/>
                <w:sz w:val="16"/>
                <w:szCs w:val="16"/>
                <w:lang w:eastAsia="ru-RU"/>
              </w:rPr>
              <w:t>ь</w:t>
            </w:r>
            <w:r w:rsidRPr="00626A15">
              <w:rPr>
                <w:rStyle w:val="FontStyle89"/>
                <w:i w:val="0"/>
                <w:sz w:val="16"/>
                <w:szCs w:val="16"/>
                <w:lang w:eastAsia="ru-RU"/>
              </w:rPr>
              <w:t>ности, утвержде</w:t>
            </w:r>
            <w:r w:rsidRPr="00626A15">
              <w:rPr>
                <w:rStyle w:val="FontStyle89"/>
                <w:i w:val="0"/>
                <w:sz w:val="16"/>
                <w:szCs w:val="16"/>
                <w:lang w:eastAsia="ru-RU"/>
              </w:rPr>
              <w:t>н</w:t>
            </w:r>
            <w:r w:rsidRPr="00626A15">
              <w:rPr>
                <w:rStyle w:val="FontStyle89"/>
                <w:i w:val="0"/>
                <w:sz w:val="16"/>
                <w:szCs w:val="16"/>
                <w:lang w:eastAsia="ru-RU"/>
              </w:rPr>
              <w:t>ные прог</w:t>
            </w:r>
            <w:r w:rsidRPr="00626A15">
              <w:rPr>
                <w:rStyle w:val="FontStyle89"/>
                <w:i w:val="0"/>
                <w:sz w:val="16"/>
                <w:szCs w:val="16"/>
                <w:lang w:eastAsia="ru-RU"/>
              </w:rPr>
              <w:softHyphen/>
              <w:t>раммы профессиональной ориентации уч</w:t>
            </w:r>
            <w:r w:rsidRPr="00626A15">
              <w:rPr>
                <w:rStyle w:val="FontStyle89"/>
                <w:i w:val="0"/>
                <w:sz w:val="16"/>
                <w:szCs w:val="16"/>
                <w:lang w:eastAsia="ru-RU"/>
              </w:rPr>
              <w:t>а</w:t>
            </w:r>
            <w:r w:rsidRPr="00626A15">
              <w:rPr>
                <w:rStyle w:val="FontStyle89"/>
                <w:i w:val="0"/>
                <w:sz w:val="16"/>
                <w:szCs w:val="16"/>
                <w:lang w:eastAsia="ru-RU"/>
              </w:rPr>
              <w:t>щихся, конспекты</w:t>
            </w:r>
          </w:p>
        </w:tc>
        <w:tc>
          <w:tcPr>
            <w:tcW w:w="1274" w:type="dxa"/>
          </w:tcPr>
          <w:p w:rsidR="00626A15" w:rsidRPr="0098350F" w:rsidRDefault="00626A15" w:rsidP="00D06911">
            <w:pPr>
              <w:pStyle w:val="Style40"/>
              <w:widowControl/>
              <w:spacing w:line="211" w:lineRule="exact"/>
              <w:rPr>
                <w:rStyle w:val="FontStyle67"/>
                <w:lang w:eastAsia="ru-RU"/>
              </w:rPr>
            </w:pPr>
            <w:r w:rsidRPr="0098350F">
              <w:rPr>
                <w:rStyle w:val="FontStyle67"/>
                <w:lang w:eastAsia="ru-RU"/>
              </w:rPr>
              <w:t>Не проводится</w:t>
            </w:r>
          </w:p>
        </w:tc>
        <w:tc>
          <w:tcPr>
            <w:tcW w:w="1951" w:type="dxa"/>
          </w:tcPr>
          <w:p w:rsidR="00626A15" w:rsidRPr="0098350F" w:rsidRDefault="00626A15" w:rsidP="00D06911">
            <w:pPr>
              <w:ind w:right="-108"/>
              <w:rPr>
                <w:sz w:val="16"/>
                <w:szCs w:val="16"/>
              </w:rPr>
            </w:pPr>
            <w:r w:rsidRPr="0098350F">
              <w:rPr>
                <w:sz w:val="16"/>
                <w:szCs w:val="16"/>
              </w:rPr>
              <w:t>Проводится периодически</w:t>
            </w:r>
          </w:p>
        </w:tc>
        <w:tc>
          <w:tcPr>
            <w:tcW w:w="1417" w:type="dxa"/>
          </w:tcPr>
          <w:p w:rsidR="00626A15" w:rsidRPr="006441ED" w:rsidRDefault="00626A15" w:rsidP="00D06911">
            <w:pPr>
              <w:pStyle w:val="Style40"/>
              <w:widowControl/>
              <w:spacing w:line="211" w:lineRule="exact"/>
              <w:jc w:val="both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Проводится со всеми учащим</w:t>
            </w:r>
            <w:r>
              <w:rPr>
                <w:rStyle w:val="FontStyle67"/>
                <w:lang w:eastAsia="ru-RU"/>
              </w:rPr>
              <w:t>и</w:t>
            </w:r>
            <w:r>
              <w:rPr>
                <w:rStyle w:val="FontStyle67"/>
                <w:lang w:eastAsia="ru-RU"/>
              </w:rPr>
              <w:t>ся, системно, комплексно</w:t>
            </w:r>
          </w:p>
        </w:tc>
      </w:tr>
      <w:tr w:rsidR="00626A15" w:rsidRPr="002A7C13" w:rsidTr="0073010E">
        <w:trPr>
          <w:trHeight w:val="436"/>
        </w:trPr>
        <w:tc>
          <w:tcPr>
            <w:tcW w:w="850" w:type="dxa"/>
            <w:vMerge/>
          </w:tcPr>
          <w:p w:rsidR="00626A15" w:rsidRDefault="00626A15" w:rsidP="00E4688E">
            <w:pPr>
              <w:rPr>
                <w:rStyle w:val="FontStyle67"/>
              </w:rPr>
            </w:pPr>
          </w:p>
        </w:tc>
        <w:tc>
          <w:tcPr>
            <w:tcW w:w="2268" w:type="dxa"/>
            <w:vMerge/>
          </w:tcPr>
          <w:p w:rsidR="00626A15" w:rsidRDefault="00626A15" w:rsidP="00D06911">
            <w:pPr>
              <w:rPr>
                <w:rStyle w:val="FontStyle86"/>
              </w:rPr>
            </w:pPr>
          </w:p>
        </w:tc>
        <w:tc>
          <w:tcPr>
            <w:tcW w:w="1559" w:type="dxa"/>
            <w:vMerge/>
          </w:tcPr>
          <w:p w:rsidR="00626A15" w:rsidRDefault="00626A15" w:rsidP="00D06911">
            <w:pPr>
              <w:rPr>
                <w:rStyle w:val="FontStyle86"/>
              </w:rPr>
            </w:pPr>
          </w:p>
        </w:tc>
        <w:tc>
          <w:tcPr>
            <w:tcW w:w="1274" w:type="dxa"/>
          </w:tcPr>
          <w:p w:rsidR="00626A15" w:rsidRPr="00C32475" w:rsidRDefault="00626A15" w:rsidP="004D3DF6">
            <w:pPr>
              <w:pStyle w:val="Style40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</w:p>
        </w:tc>
        <w:tc>
          <w:tcPr>
            <w:tcW w:w="1951" w:type="dxa"/>
          </w:tcPr>
          <w:p w:rsidR="00626A15" w:rsidRPr="00C32475" w:rsidRDefault="00626A15" w:rsidP="004D3DF6">
            <w:pPr>
              <w:pStyle w:val="Style40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</w:tcPr>
          <w:p w:rsidR="00626A15" w:rsidRPr="00C32475" w:rsidRDefault="00626A15" w:rsidP="004D3DF6">
            <w:pPr>
              <w:pStyle w:val="Style40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</w:p>
        </w:tc>
      </w:tr>
    </w:tbl>
    <w:p w:rsidR="007C2184" w:rsidRDefault="007C2184" w:rsidP="00E4688E">
      <w:pPr>
        <w:pStyle w:val="Style29"/>
        <w:widowControl/>
        <w:tabs>
          <w:tab w:val="left" w:pos="350"/>
        </w:tabs>
        <w:spacing w:line="226" w:lineRule="exact"/>
        <w:ind w:firstLine="0"/>
        <w:jc w:val="left"/>
        <w:rPr>
          <w:color w:val="000000"/>
          <w:sz w:val="16"/>
          <w:szCs w:val="16"/>
          <w:lang w:eastAsia="ru-RU"/>
        </w:rPr>
      </w:pPr>
    </w:p>
    <w:p w:rsidR="007C2184" w:rsidRPr="002A7C13" w:rsidRDefault="007C2184" w:rsidP="0073010E">
      <w:pPr>
        <w:pStyle w:val="Style6"/>
        <w:widowControl/>
        <w:spacing w:line="240" w:lineRule="auto"/>
        <w:ind w:left="404"/>
        <w:jc w:val="both"/>
        <w:rPr>
          <w:rStyle w:val="FontStyle62"/>
          <w:lang w:eastAsia="ru-RU"/>
        </w:rPr>
      </w:pPr>
      <w:r w:rsidRPr="002A7C13">
        <w:rPr>
          <w:rStyle w:val="FontStyle62"/>
          <w:lang w:eastAsia="ru-RU"/>
        </w:rPr>
        <w:t xml:space="preserve">3.    Продуктивность личного вклада </w:t>
      </w:r>
      <w:r w:rsidR="00C22421">
        <w:rPr>
          <w:rStyle w:val="FontStyle62"/>
          <w:lang w:eastAsia="ru-RU"/>
        </w:rPr>
        <w:t>педагога</w:t>
      </w:r>
      <w:r w:rsidRPr="002A7C13">
        <w:rPr>
          <w:rStyle w:val="FontStyle62"/>
          <w:lang w:eastAsia="ru-RU"/>
        </w:rPr>
        <w:t xml:space="preserve"> в повышение качества образования</w:t>
      </w:r>
    </w:p>
    <w:p w:rsidR="007C2184" w:rsidRPr="002A7C13" w:rsidRDefault="007C2184" w:rsidP="0073010E">
      <w:pPr>
        <w:pStyle w:val="Style49"/>
        <w:widowControl/>
        <w:spacing w:before="130"/>
        <w:ind w:left="606"/>
        <w:jc w:val="left"/>
        <w:rPr>
          <w:rStyle w:val="FontStyle66"/>
          <w:i w:val="0"/>
          <w:lang w:eastAsia="ru-RU"/>
        </w:rPr>
      </w:pPr>
      <w:r w:rsidRPr="002A7C13">
        <w:rPr>
          <w:rStyle w:val="FontStyle66"/>
          <w:i w:val="0"/>
          <w:lang w:eastAsia="ru-RU"/>
        </w:rPr>
        <w:t>Первая и высшая квалификационные категории устанавливаются педагогическим работникам на основе:</w:t>
      </w:r>
    </w:p>
    <w:p w:rsidR="007C2184" w:rsidRPr="002A7C13" w:rsidRDefault="007C2184" w:rsidP="0073010E">
      <w:pPr>
        <w:pStyle w:val="Style29"/>
        <w:widowControl/>
        <w:numPr>
          <w:ilvl w:val="0"/>
          <w:numId w:val="3"/>
        </w:numPr>
        <w:tabs>
          <w:tab w:val="left" w:pos="350"/>
        </w:tabs>
        <w:spacing w:line="226" w:lineRule="exact"/>
        <w:ind w:left="754" w:right="-700" w:hanging="106"/>
        <w:rPr>
          <w:rStyle w:val="FontStyle67"/>
          <w:lang w:eastAsia="ru-RU"/>
        </w:rPr>
      </w:pPr>
      <w:r w:rsidRPr="002A7C13">
        <w:rPr>
          <w:rStyle w:val="FontStyle67"/>
          <w:lang w:eastAsia="ru-RU"/>
        </w:rPr>
        <w:t>личного вклада в повышение качества образования, совершенствования методов обучения и воспитания, транслирования в педаг</w:t>
      </w:r>
      <w:r w:rsidRPr="002A7C13">
        <w:rPr>
          <w:rStyle w:val="FontStyle67"/>
          <w:lang w:eastAsia="ru-RU"/>
        </w:rPr>
        <w:t>о</w:t>
      </w:r>
      <w:r w:rsidRPr="002A7C13">
        <w:rPr>
          <w:rStyle w:val="FontStyle67"/>
          <w:lang w:eastAsia="ru-RU"/>
        </w:rPr>
        <w:t>гических коллективах опыта практических результатов своей профессиональной деятельности, активного участия в работе мет</w:t>
      </w:r>
      <w:r w:rsidRPr="002A7C13">
        <w:rPr>
          <w:rStyle w:val="FontStyle67"/>
          <w:lang w:eastAsia="ru-RU"/>
        </w:rPr>
        <w:t>о</w:t>
      </w:r>
      <w:r w:rsidRPr="002A7C13">
        <w:rPr>
          <w:rStyle w:val="FontStyle67"/>
          <w:lang w:eastAsia="ru-RU"/>
        </w:rPr>
        <w:t>дических объединений педагогических работников организации    (п. 36 Порядка аттестации);</w:t>
      </w:r>
    </w:p>
    <w:p w:rsidR="008F0E2E" w:rsidRDefault="007C2184" w:rsidP="0073010E">
      <w:pPr>
        <w:pStyle w:val="Style29"/>
        <w:widowControl/>
        <w:numPr>
          <w:ilvl w:val="0"/>
          <w:numId w:val="4"/>
        </w:numPr>
        <w:tabs>
          <w:tab w:val="left" w:pos="350"/>
        </w:tabs>
        <w:spacing w:line="226" w:lineRule="exact"/>
        <w:ind w:left="649" w:right="-700" w:firstLine="0"/>
        <w:jc w:val="left"/>
        <w:rPr>
          <w:rStyle w:val="FontStyle67"/>
          <w:lang w:eastAsia="ru-RU"/>
        </w:rPr>
      </w:pPr>
      <w:r w:rsidRPr="002A7C13">
        <w:rPr>
          <w:rStyle w:val="FontStyle67"/>
          <w:lang w:eastAsia="ru-RU"/>
        </w:rPr>
        <w:t>личного вклада в повышение качества образования, совершенствования методов обучения и воспитания,</w:t>
      </w:r>
      <w:r>
        <w:rPr>
          <w:rStyle w:val="FontStyle67"/>
          <w:lang w:eastAsia="ru-RU"/>
        </w:rPr>
        <w:t xml:space="preserve"> </w:t>
      </w:r>
      <w:r w:rsidRPr="002A7C13">
        <w:rPr>
          <w:rStyle w:val="FontStyle67"/>
          <w:lang w:eastAsia="ru-RU"/>
        </w:rPr>
        <w:t>продуктивного использ</w:t>
      </w:r>
      <w:r w:rsidRPr="002A7C13">
        <w:rPr>
          <w:rStyle w:val="FontStyle67"/>
          <w:lang w:eastAsia="ru-RU"/>
        </w:rPr>
        <w:t>о</w:t>
      </w:r>
      <w:r w:rsidRPr="002A7C13">
        <w:rPr>
          <w:rStyle w:val="FontStyle67"/>
          <w:lang w:eastAsia="ru-RU"/>
        </w:rPr>
        <w:t>ван</w:t>
      </w:r>
      <w:r w:rsidR="00E8413E">
        <w:rPr>
          <w:rStyle w:val="FontStyle67"/>
          <w:lang w:eastAsia="ru-RU"/>
        </w:rPr>
        <w:t xml:space="preserve">ия образовательных технологий,  </w:t>
      </w:r>
      <w:r w:rsidRPr="002A7C13">
        <w:rPr>
          <w:rStyle w:val="FontStyle67"/>
          <w:lang w:eastAsia="ru-RU"/>
        </w:rPr>
        <w:t>транслирования в педагогических коллективах опыта практических результатов своей профе</w:t>
      </w:r>
      <w:r w:rsidRPr="002A7C13">
        <w:rPr>
          <w:rStyle w:val="FontStyle67"/>
          <w:lang w:eastAsia="ru-RU"/>
        </w:rPr>
        <w:t>с</w:t>
      </w:r>
      <w:r w:rsidRPr="002A7C13">
        <w:rPr>
          <w:rStyle w:val="FontStyle67"/>
          <w:lang w:eastAsia="ru-RU"/>
        </w:rPr>
        <w:t>сиональной деятельности, в том числе экспериментальной и инновационной, активного участия в работе методических объединений педаго</w:t>
      </w:r>
      <w:r w:rsidR="00E8413E">
        <w:rPr>
          <w:rStyle w:val="FontStyle67"/>
          <w:lang w:eastAsia="ru-RU"/>
        </w:rPr>
        <w:t xml:space="preserve">гических работников организаций, </w:t>
      </w:r>
      <w:r w:rsidRPr="002A7C13">
        <w:rPr>
          <w:rStyle w:val="FontStyle67"/>
          <w:lang w:eastAsia="ru-RU"/>
        </w:rPr>
        <w:t xml:space="preserve"> в разработке программно-методического сопровождения образовательного процесса, профессиональных конкурс</w:t>
      </w:r>
      <w:r>
        <w:rPr>
          <w:rStyle w:val="FontStyle67"/>
          <w:lang w:eastAsia="ru-RU"/>
        </w:rPr>
        <w:t>ах   (п. 37 Порядка аттестации)</w:t>
      </w:r>
    </w:p>
    <w:p w:rsidR="0073010E" w:rsidRDefault="0073010E" w:rsidP="0073010E">
      <w:pPr>
        <w:pStyle w:val="Style29"/>
        <w:widowControl/>
        <w:tabs>
          <w:tab w:val="left" w:pos="350"/>
        </w:tabs>
        <w:spacing w:line="226" w:lineRule="exact"/>
        <w:ind w:left="649" w:right="-700" w:firstLine="0"/>
        <w:jc w:val="left"/>
        <w:rPr>
          <w:rStyle w:val="FontStyle67"/>
          <w:lang w:eastAsia="ru-RU"/>
        </w:rPr>
      </w:pPr>
    </w:p>
    <w:p w:rsidR="008F0E2E" w:rsidRPr="00E4688E" w:rsidRDefault="008F0E2E" w:rsidP="0073010E">
      <w:pPr>
        <w:pStyle w:val="Style55"/>
        <w:widowControl/>
        <w:spacing w:before="110"/>
        <w:ind w:firstLine="649"/>
        <w:rPr>
          <w:rStyle w:val="FontStyle75"/>
          <w:i w:val="0"/>
          <w:lang w:eastAsia="ru-RU"/>
        </w:rPr>
      </w:pPr>
      <w:r w:rsidRPr="002A7C13">
        <w:rPr>
          <w:rStyle w:val="FontStyle62"/>
          <w:lang w:eastAsia="ru-RU"/>
        </w:rPr>
        <w:t xml:space="preserve">3.1. </w:t>
      </w:r>
      <w:r w:rsidRPr="002A7C13">
        <w:rPr>
          <w:rStyle w:val="FontStyle75"/>
          <w:b/>
          <w:i w:val="0"/>
          <w:lang w:eastAsia="ru-RU"/>
        </w:rPr>
        <w:t>Совершенствование методов обучения и воспитания</w:t>
      </w:r>
      <w:r>
        <w:rPr>
          <w:rStyle w:val="FontStyle75"/>
          <w:b/>
          <w:i w:val="0"/>
          <w:lang w:eastAsia="ru-RU"/>
        </w:rPr>
        <w:t xml:space="preserve"> </w:t>
      </w:r>
      <w:r w:rsidRPr="00E4688E">
        <w:rPr>
          <w:rStyle w:val="FontStyle75"/>
          <w:i w:val="0"/>
          <w:lang w:eastAsia="ru-RU"/>
        </w:rPr>
        <w:t>(анализ открытого урока/ занятия)</w:t>
      </w:r>
    </w:p>
    <w:p w:rsidR="008F0E2E" w:rsidRPr="00E4688E" w:rsidRDefault="008F0E2E" w:rsidP="008F0E2E">
      <w:pPr>
        <w:spacing w:after="134" w:line="1" w:lineRule="exact"/>
        <w:rPr>
          <w:sz w:val="2"/>
          <w:szCs w:val="2"/>
        </w:rPr>
      </w:pPr>
    </w:p>
    <w:tbl>
      <w:tblPr>
        <w:tblW w:w="9214" w:type="dxa"/>
        <w:tblInd w:w="60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3827"/>
        <w:gridCol w:w="993"/>
        <w:gridCol w:w="1134"/>
        <w:gridCol w:w="1134"/>
        <w:gridCol w:w="1417"/>
      </w:tblGrid>
      <w:tr w:rsidR="008F0E2E" w:rsidRPr="002A7C13" w:rsidTr="0073010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8F0E2E" w:rsidRPr="002A7C13" w:rsidRDefault="008F0E2E" w:rsidP="00DE5782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№ п</w:t>
            </w:r>
            <w:r w:rsidRPr="002A7C13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E2E" w:rsidRPr="002A7C13" w:rsidRDefault="008F0E2E" w:rsidP="00DE5782">
            <w:pPr>
              <w:pStyle w:val="Style35"/>
              <w:widowControl/>
              <w:spacing w:line="235" w:lineRule="exact"/>
              <w:ind w:left="874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Название методов обучения</w:t>
            </w:r>
            <w:r w:rsidRPr="002A7C13">
              <w:rPr>
                <w:rStyle w:val="FontStyle62"/>
                <w:lang w:eastAsia="ru-RU"/>
              </w:rPr>
              <w:t xml:space="preserve"> и восп</w:t>
            </w:r>
            <w:r w:rsidRPr="002A7C13">
              <w:rPr>
                <w:rStyle w:val="FontStyle62"/>
                <w:lang w:eastAsia="ru-RU"/>
              </w:rPr>
              <w:t>и</w:t>
            </w:r>
            <w:r w:rsidRPr="002A7C13">
              <w:rPr>
                <w:rStyle w:val="FontStyle62"/>
                <w:lang w:eastAsia="ru-RU"/>
              </w:rPr>
              <w:lastRenderedPageBreak/>
              <w:t>тания учащихся / воспитанников</w:t>
            </w:r>
          </w:p>
          <w:p w:rsidR="008F0E2E" w:rsidRPr="002A7C13" w:rsidRDefault="008F0E2E" w:rsidP="00DE5782">
            <w:pPr>
              <w:rPr>
                <w:rStyle w:val="FontStyle66"/>
                <w:i w:val="0"/>
                <w:lang w:eastAsia="ru-RU"/>
              </w:rPr>
            </w:pPr>
          </w:p>
          <w:p w:rsidR="008F0E2E" w:rsidRPr="002A7C13" w:rsidRDefault="008F0E2E" w:rsidP="00DE5782">
            <w:pPr>
              <w:rPr>
                <w:rStyle w:val="FontStyle70"/>
                <w:lang w:eastAsia="ru-RU"/>
              </w:rPr>
            </w:pPr>
          </w:p>
          <w:p w:rsidR="008F0E2E" w:rsidRPr="002A7C13" w:rsidRDefault="008F0E2E" w:rsidP="00DE5782">
            <w:pPr>
              <w:rPr>
                <w:rStyle w:val="FontStyle6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E" w:rsidRPr="002A7C13" w:rsidRDefault="008F0E2E" w:rsidP="00DE5782">
            <w:pPr>
              <w:pStyle w:val="Style17"/>
              <w:widowControl/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E" w:rsidRPr="002A7C13" w:rsidRDefault="008F0E2E" w:rsidP="00DE5782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8F0E2E" w:rsidRPr="002A7C13" w:rsidRDefault="008F0E2E" w:rsidP="00DE5782">
            <w:pPr>
              <w:pStyle w:val="Style24"/>
              <w:widowControl/>
              <w:spacing w:line="240" w:lineRule="auto"/>
              <w:rPr>
                <w:rStyle w:val="FontStyle66"/>
                <w:i w:val="0"/>
                <w:lang w:eastAsia="ru-RU"/>
              </w:rPr>
            </w:pPr>
            <w:r w:rsidRPr="002A7C13">
              <w:rPr>
                <w:rStyle w:val="FontStyle66"/>
                <w:i w:val="0"/>
                <w:lang w:eastAsia="ru-RU"/>
              </w:rPr>
              <w:t>(не более 70 баллов за один метод)</w:t>
            </w:r>
          </w:p>
        </w:tc>
      </w:tr>
      <w:tr w:rsidR="008F0E2E" w:rsidRPr="002A7C13" w:rsidTr="0073010E">
        <w:trPr>
          <w:trHeight w:val="334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8F0E2E" w:rsidRPr="002A7C13" w:rsidRDefault="008F0E2E" w:rsidP="00DE5782">
            <w:pPr>
              <w:rPr>
                <w:rStyle w:val="FontStyle66"/>
                <w:i w:val="0"/>
                <w:lang w:eastAsia="ru-RU"/>
              </w:rPr>
            </w:pPr>
          </w:p>
          <w:p w:rsidR="008F0E2E" w:rsidRPr="002A7C13" w:rsidRDefault="008F0E2E" w:rsidP="00DE5782">
            <w:pPr>
              <w:rPr>
                <w:rStyle w:val="FontStyle66"/>
                <w:i w:val="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E2E" w:rsidRPr="002A7C13" w:rsidRDefault="008F0E2E" w:rsidP="00DE5782">
            <w:pPr>
              <w:rPr>
                <w:rStyle w:val="FontStyle66"/>
                <w:i w:val="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E" w:rsidRPr="002A7C13" w:rsidRDefault="008F0E2E" w:rsidP="00DE5782">
            <w:pPr>
              <w:pStyle w:val="Style47"/>
              <w:widowControl/>
              <w:spacing w:line="240" w:lineRule="auto"/>
              <w:rPr>
                <w:rStyle w:val="FontStyle70"/>
                <w:b/>
                <w:lang w:eastAsia="ru-RU"/>
              </w:rPr>
            </w:pPr>
            <w:r w:rsidRPr="002A7C13">
              <w:rPr>
                <w:rStyle w:val="FontStyle70"/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E" w:rsidRPr="002A7C13" w:rsidRDefault="008F0E2E" w:rsidP="00DE5782">
            <w:pPr>
              <w:pStyle w:val="Style47"/>
              <w:widowControl/>
              <w:spacing w:line="240" w:lineRule="auto"/>
              <w:rPr>
                <w:rStyle w:val="FontStyle70"/>
                <w:b/>
                <w:lang w:eastAsia="ru-RU"/>
              </w:rPr>
            </w:pPr>
            <w:r w:rsidRPr="002A7C13">
              <w:rPr>
                <w:rStyle w:val="FontStyle70"/>
                <w:b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E" w:rsidRPr="002A7C13" w:rsidRDefault="008F0E2E" w:rsidP="00DE5782">
            <w:pPr>
              <w:pStyle w:val="Style47"/>
              <w:widowControl/>
              <w:spacing w:line="240" w:lineRule="auto"/>
              <w:rPr>
                <w:rStyle w:val="FontStyle70"/>
                <w:b/>
                <w:lang w:eastAsia="en-US"/>
              </w:rPr>
            </w:pPr>
            <w:r w:rsidRPr="002A7C13">
              <w:rPr>
                <w:rStyle w:val="FontStyle70"/>
                <w:b/>
                <w:lang w:eastAsia="en-US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E" w:rsidRPr="002A7C13" w:rsidRDefault="008F0E2E" w:rsidP="00DE5782">
            <w:pPr>
              <w:pStyle w:val="Style47"/>
              <w:widowControl/>
              <w:spacing w:line="240" w:lineRule="auto"/>
              <w:rPr>
                <w:rStyle w:val="FontStyle70"/>
                <w:b/>
                <w:lang w:eastAsia="ru-RU"/>
              </w:rPr>
            </w:pPr>
            <w:r w:rsidRPr="002A7C13">
              <w:rPr>
                <w:rStyle w:val="FontStyle70"/>
                <w:b/>
                <w:lang w:eastAsia="ru-RU"/>
              </w:rPr>
              <w:t>70</w:t>
            </w:r>
          </w:p>
        </w:tc>
      </w:tr>
      <w:tr w:rsidR="008F0E2E" w:rsidRPr="002A7C13" w:rsidTr="0073010E"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0E2E" w:rsidRPr="002A7C13" w:rsidRDefault="008F0E2E" w:rsidP="00DE5782">
            <w:pPr>
              <w:rPr>
                <w:rStyle w:val="FontStyle70"/>
                <w:lang w:eastAsia="ru-RU"/>
              </w:rPr>
            </w:pPr>
          </w:p>
          <w:p w:rsidR="008F0E2E" w:rsidRPr="002A7C13" w:rsidRDefault="008F0E2E" w:rsidP="00DE5782">
            <w:pPr>
              <w:rPr>
                <w:rStyle w:val="FontStyle7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E2E" w:rsidRPr="002A7C13" w:rsidRDefault="008F0E2E" w:rsidP="00DE5782">
            <w:pPr>
              <w:rPr>
                <w:rStyle w:val="FontStyle7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E2E" w:rsidRPr="002A7C13" w:rsidRDefault="008F0E2E" w:rsidP="00DE5782">
            <w:pPr>
              <w:pStyle w:val="Style40"/>
              <w:widowControl/>
              <w:spacing w:line="240" w:lineRule="auto"/>
              <w:rPr>
                <w:rStyle w:val="FontStyle67"/>
                <w:lang w:eastAsia="en-US"/>
              </w:rPr>
            </w:pPr>
            <w:r w:rsidRPr="002A7C13">
              <w:rPr>
                <w:rStyle w:val="FontStyle67"/>
                <w:lang w:eastAsia="en-US"/>
              </w:rPr>
              <w:t>Не</w:t>
            </w:r>
          </w:p>
          <w:p w:rsidR="008F0E2E" w:rsidRPr="002A7C13" w:rsidRDefault="008F0E2E" w:rsidP="00DE5782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использует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E2E" w:rsidRPr="002A7C13" w:rsidRDefault="008F0E2E" w:rsidP="00DE5782">
            <w:pPr>
              <w:pStyle w:val="Style40"/>
              <w:widowControl/>
              <w:spacing w:line="211" w:lineRule="exact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Использует недостаточно продуктивно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E2E" w:rsidRPr="002A7C13" w:rsidRDefault="008F0E2E" w:rsidP="00DE5782">
            <w:pPr>
              <w:pStyle w:val="Style40"/>
              <w:widowControl/>
              <w:spacing w:line="221" w:lineRule="exact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Использует продуктивно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E2E" w:rsidRPr="00E4688E" w:rsidRDefault="008F0E2E" w:rsidP="00DE5782">
            <w:pPr>
              <w:pStyle w:val="Style40"/>
              <w:widowControl/>
              <w:rPr>
                <w:rStyle w:val="FontStyle67"/>
                <w:lang w:eastAsia="ru-RU"/>
              </w:rPr>
            </w:pPr>
            <w:r w:rsidRPr="00E4688E">
              <w:rPr>
                <w:rStyle w:val="FontStyle67"/>
                <w:lang w:eastAsia="ru-RU"/>
              </w:rPr>
              <w:t>Использует пр</w:t>
            </w:r>
            <w:r w:rsidRPr="00E4688E">
              <w:rPr>
                <w:rStyle w:val="FontStyle67"/>
                <w:lang w:eastAsia="ru-RU"/>
              </w:rPr>
              <w:t>о</w:t>
            </w:r>
            <w:r w:rsidRPr="00E4688E">
              <w:rPr>
                <w:rStyle w:val="FontStyle67"/>
                <w:lang w:eastAsia="ru-RU"/>
              </w:rPr>
              <w:t xml:space="preserve">дуктивно </w:t>
            </w:r>
            <w:r w:rsidRPr="00E4688E">
              <w:rPr>
                <w:rStyle w:val="FontStyle73"/>
                <w:sz w:val="16"/>
                <w:szCs w:val="16"/>
                <w:lang w:eastAsia="ru-RU"/>
              </w:rPr>
              <w:t xml:space="preserve">и </w:t>
            </w:r>
            <w:r w:rsidRPr="00E4688E">
              <w:rPr>
                <w:rStyle w:val="FontStyle67"/>
                <w:lang w:eastAsia="ru-RU"/>
              </w:rPr>
              <w:t>сове</w:t>
            </w:r>
            <w:r w:rsidRPr="00E4688E">
              <w:rPr>
                <w:rStyle w:val="FontStyle67"/>
                <w:lang w:eastAsia="ru-RU"/>
              </w:rPr>
              <w:t>р</w:t>
            </w:r>
            <w:r w:rsidRPr="00E4688E">
              <w:rPr>
                <w:rStyle w:val="FontStyle67"/>
                <w:lang w:eastAsia="ru-RU"/>
              </w:rPr>
              <w:t>шенствует</w:t>
            </w:r>
          </w:p>
        </w:tc>
      </w:tr>
      <w:tr w:rsidR="009C2B59" w:rsidRPr="002A7C13" w:rsidTr="0073010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2B59" w:rsidRPr="002A7C13" w:rsidRDefault="009C2B59" w:rsidP="0073010E">
            <w:pPr>
              <w:pStyle w:val="Style47"/>
              <w:widowControl/>
              <w:spacing w:line="240" w:lineRule="auto"/>
              <w:rPr>
                <w:rStyle w:val="FontStyle70"/>
                <w:lang w:eastAsia="ru-RU"/>
              </w:rPr>
            </w:pPr>
            <w:r w:rsidRPr="002A7C13">
              <w:rPr>
                <w:rStyle w:val="FontStyle70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59" w:rsidRPr="009C2B59" w:rsidRDefault="009C2B59" w:rsidP="00D06911">
            <w:pPr>
              <w:pStyle w:val="Style19"/>
              <w:widowControl/>
              <w:rPr>
                <w:rStyle w:val="FontStyle86"/>
                <w:sz w:val="16"/>
                <w:szCs w:val="16"/>
                <w:lang w:eastAsia="ru-RU"/>
              </w:rPr>
            </w:pPr>
            <w:r w:rsidRPr="009C2B59">
              <w:rPr>
                <w:rStyle w:val="FontStyle86"/>
                <w:sz w:val="16"/>
                <w:szCs w:val="16"/>
                <w:lang w:eastAsia="ru-RU"/>
              </w:rPr>
              <w:t>Методы психологического консультирования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59" w:rsidRPr="002A7C13" w:rsidRDefault="009C2B59" w:rsidP="00DE5782">
            <w:pPr>
              <w:pStyle w:val="Style17"/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59" w:rsidRPr="002A7C13" w:rsidRDefault="009C2B59" w:rsidP="00DE5782">
            <w:pPr>
              <w:pStyle w:val="Style17"/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59" w:rsidRPr="002A7C13" w:rsidRDefault="009C2B59" w:rsidP="00DE5782">
            <w:pPr>
              <w:pStyle w:val="Style17"/>
              <w:widowControl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59" w:rsidRPr="002A7C13" w:rsidRDefault="009C2B59" w:rsidP="00DE5782">
            <w:pPr>
              <w:pStyle w:val="Style17"/>
              <w:widowControl/>
            </w:pPr>
          </w:p>
        </w:tc>
      </w:tr>
      <w:tr w:rsidR="009C2B59" w:rsidRPr="002A7C13" w:rsidTr="0073010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2B59" w:rsidRPr="002A7C13" w:rsidRDefault="009C2B59" w:rsidP="0073010E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lang w:eastAsia="ru-RU"/>
              </w:rPr>
            </w:pPr>
            <w:r w:rsidRPr="002A7C13">
              <w:rPr>
                <w:rStyle w:val="FontStyle62"/>
                <w:b w:val="0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59" w:rsidRPr="009C2B59" w:rsidRDefault="0073010E" w:rsidP="00D06911">
            <w:pPr>
              <w:pStyle w:val="Style19"/>
              <w:widowControl/>
              <w:rPr>
                <w:rStyle w:val="FontStyle86"/>
                <w:sz w:val="16"/>
                <w:szCs w:val="16"/>
                <w:lang w:eastAsia="ru-RU"/>
              </w:rPr>
            </w:pPr>
            <w:r>
              <w:rPr>
                <w:rStyle w:val="FontStyle86"/>
                <w:sz w:val="16"/>
                <w:szCs w:val="16"/>
                <w:lang w:eastAsia="ru-RU"/>
              </w:rPr>
              <w:t>Методы коррекци</w:t>
            </w:r>
            <w:r w:rsidR="009C2B59" w:rsidRPr="009C2B59">
              <w:rPr>
                <w:rStyle w:val="FontStyle86"/>
                <w:sz w:val="16"/>
                <w:szCs w:val="16"/>
                <w:lang w:eastAsia="ru-RU"/>
              </w:rPr>
              <w:t>онно-развивающей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59" w:rsidRPr="002A7C13" w:rsidRDefault="009C2B59" w:rsidP="00DE5782">
            <w:pPr>
              <w:pStyle w:val="Style17"/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59" w:rsidRPr="002A7C13" w:rsidRDefault="009C2B59" w:rsidP="00DE5782">
            <w:pPr>
              <w:pStyle w:val="Style17"/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59" w:rsidRPr="002A7C13" w:rsidRDefault="009C2B59" w:rsidP="00DE5782">
            <w:pPr>
              <w:pStyle w:val="Style17"/>
              <w:widowControl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59" w:rsidRPr="002A7C13" w:rsidRDefault="009C2B59" w:rsidP="00DE5782">
            <w:pPr>
              <w:pStyle w:val="Style17"/>
              <w:widowControl/>
            </w:pPr>
          </w:p>
        </w:tc>
      </w:tr>
      <w:tr w:rsidR="009C2B59" w:rsidRPr="002A7C13" w:rsidTr="0073010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2B59" w:rsidRPr="002A7C13" w:rsidRDefault="009C2B59" w:rsidP="0073010E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lang w:eastAsia="ru-RU"/>
              </w:rPr>
            </w:pPr>
            <w:r w:rsidRPr="002A7C13">
              <w:rPr>
                <w:rStyle w:val="FontStyle62"/>
                <w:b w:val="0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59" w:rsidRPr="009C2B59" w:rsidRDefault="009C2B59" w:rsidP="00D06911">
            <w:pPr>
              <w:pStyle w:val="Style19"/>
              <w:widowControl/>
              <w:rPr>
                <w:rStyle w:val="FontStyle86"/>
                <w:sz w:val="16"/>
                <w:szCs w:val="16"/>
                <w:lang w:eastAsia="ru-RU"/>
              </w:rPr>
            </w:pPr>
            <w:r w:rsidRPr="009C2B59">
              <w:rPr>
                <w:rStyle w:val="FontStyle86"/>
                <w:sz w:val="16"/>
                <w:szCs w:val="16"/>
                <w:lang w:eastAsia="ru-RU"/>
              </w:rPr>
              <w:t>Методы профилактической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59" w:rsidRPr="002A7C13" w:rsidRDefault="009C2B59" w:rsidP="00DE5782">
            <w:pPr>
              <w:pStyle w:val="Style17"/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59" w:rsidRPr="002A7C13" w:rsidRDefault="009C2B59" w:rsidP="00DE5782">
            <w:pPr>
              <w:pStyle w:val="Style17"/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59" w:rsidRPr="002A7C13" w:rsidRDefault="009C2B59" w:rsidP="00DE5782">
            <w:pPr>
              <w:pStyle w:val="Style17"/>
              <w:widowControl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59" w:rsidRPr="002A7C13" w:rsidRDefault="009C2B59" w:rsidP="00DE5782">
            <w:pPr>
              <w:pStyle w:val="Style17"/>
              <w:widowControl/>
            </w:pPr>
          </w:p>
        </w:tc>
      </w:tr>
    </w:tbl>
    <w:p w:rsidR="008F0E2E" w:rsidRPr="002A7C13" w:rsidRDefault="008F0E2E" w:rsidP="008F0E2E">
      <w:pPr>
        <w:pStyle w:val="Style55"/>
        <w:widowControl/>
        <w:spacing w:line="240" w:lineRule="exact"/>
        <w:ind w:right="144"/>
        <w:jc w:val="right"/>
        <w:rPr>
          <w:sz w:val="20"/>
          <w:szCs w:val="20"/>
        </w:rPr>
      </w:pPr>
    </w:p>
    <w:p w:rsidR="008F0E2E" w:rsidRPr="008F0E2E" w:rsidRDefault="008F0E2E" w:rsidP="0073010E">
      <w:pPr>
        <w:pStyle w:val="Style55"/>
        <w:widowControl/>
        <w:spacing w:before="58"/>
        <w:ind w:right="-700" w:firstLine="708"/>
        <w:rPr>
          <w:rStyle w:val="FontStyle72"/>
          <w:b w:val="0"/>
          <w:i w:val="0"/>
          <w:sz w:val="16"/>
          <w:szCs w:val="16"/>
          <w:lang w:eastAsia="ru-RU"/>
        </w:rPr>
      </w:pPr>
      <w:r w:rsidRPr="008F0E2E">
        <w:rPr>
          <w:rStyle w:val="FontStyle75"/>
          <w:b/>
          <w:i w:val="0"/>
          <w:lang w:eastAsia="ru-RU"/>
        </w:rPr>
        <w:t>3.2.</w:t>
      </w:r>
      <w:r w:rsidRPr="008F0E2E">
        <w:rPr>
          <w:rStyle w:val="FontStyle75"/>
          <w:i w:val="0"/>
          <w:lang w:eastAsia="ru-RU"/>
        </w:rPr>
        <w:t xml:space="preserve"> </w:t>
      </w:r>
      <w:r w:rsidRPr="008F0E2E">
        <w:rPr>
          <w:rStyle w:val="FontStyle75"/>
          <w:b/>
          <w:i w:val="0"/>
          <w:lang w:eastAsia="ru-RU"/>
        </w:rPr>
        <w:t>Продуктивность использования образовательных технологий, методик (</w:t>
      </w:r>
      <w:r w:rsidRPr="008F0E2E">
        <w:rPr>
          <w:rStyle w:val="FontStyle74"/>
          <w:i w:val="0"/>
          <w:sz w:val="16"/>
          <w:szCs w:val="16"/>
          <w:lang w:eastAsia="ru-RU"/>
        </w:rPr>
        <w:t xml:space="preserve">анализ разработанного педагогом </w:t>
      </w:r>
      <w:r w:rsidRPr="008F0E2E">
        <w:rPr>
          <w:rStyle w:val="FontStyle72"/>
          <w:i w:val="0"/>
          <w:sz w:val="16"/>
          <w:szCs w:val="16"/>
          <w:lang w:eastAsia="ru-RU"/>
        </w:rPr>
        <w:t xml:space="preserve">  </w:t>
      </w:r>
      <w:r w:rsidRPr="008F0E2E">
        <w:rPr>
          <w:rStyle w:val="FontStyle72"/>
          <w:b w:val="0"/>
          <w:i w:val="0"/>
          <w:sz w:val="16"/>
          <w:szCs w:val="16"/>
          <w:lang w:eastAsia="ru-RU"/>
        </w:rPr>
        <w:t>УМК)</w:t>
      </w:r>
    </w:p>
    <w:p w:rsidR="008F0E2E" w:rsidRPr="008F0E2E" w:rsidRDefault="008F0E2E" w:rsidP="0073010E">
      <w:pPr>
        <w:pStyle w:val="Style55"/>
        <w:widowControl/>
        <w:spacing w:before="58"/>
        <w:ind w:right="144" w:firstLine="708"/>
        <w:rPr>
          <w:rStyle w:val="FontStyle72"/>
          <w:b w:val="0"/>
          <w:i w:val="0"/>
          <w:sz w:val="16"/>
          <w:szCs w:val="16"/>
          <w:lang w:eastAsia="ru-RU"/>
        </w:rPr>
      </w:pPr>
      <w:r w:rsidRPr="008F0E2E">
        <w:rPr>
          <w:rStyle w:val="FontStyle72"/>
          <w:b w:val="0"/>
          <w:i w:val="0"/>
          <w:sz w:val="16"/>
          <w:szCs w:val="16"/>
          <w:lang w:eastAsia="ru-RU"/>
        </w:rPr>
        <w:t>(заполняется только на педагога, аттестующегося на высшую квалификационную категорию)</w:t>
      </w:r>
    </w:p>
    <w:p w:rsidR="008F0E2E" w:rsidRPr="00BA3EB5" w:rsidRDefault="008F0E2E" w:rsidP="008F0E2E">
      <w:pPr>
        <w:spacing w:after="154" w:line="1" w:lineRule="exact"/>
        <w:rPr>
          <w:sz w:val="2"/>
          <w:szCs w:val="2"/>
        </w:rPr>
      </w:pPr>
    </w:p>
    <w:tbl>
      <w:tblPr>
        <w:tblW w:w="9214" w:type="dxa"/>
        <w:tblInd w:w="60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1541"/>
        <w:gridCol w:w="2286"/>
        <w:gridCol w:w="993"/>
        <w:gridCol w:w="1134"/>
        <w:gridCol w:w="1134"/>
        <w:gridCol w:w="1417"/>
      </w:tblGrid>
      <w:tr w:rsidR="008F0E2E" w:rsidRPr="002A7C13" w:rsidTr="0073010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F0E2E" w:rsidRPr="002A7C13" w:rsidRDefault="008F0E2E" w:rsidP="00DE5782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№ п</w:t>
            </w:r>
            <w:r w:rsidRPr="002A7C13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F0E2E" w:rsidRPr="002A7C13" w:rsidRDefault="008F0E2E" w:rsidP="00DE5782">
            <w:pPr>
              <w:pStyle w:val="Style35"/>
              <w:widowControl/>
              <w:ind w:left="336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Название образовательной технологии, мет</w:t>
            </w:r>
            <w:r w:rsidRPr="002A7C13">
              <w:rPr>
                <w:rStyle w:val="FontStyle62"/>
                <w:lang w:eastAsia="ru-RU"/>
              </w:rPr>
              <w:t>о</w:t>
            </w:r>
            <w:r w:rsidRPr="002A7C13">
              <w:rPr>
                <w:rStyle w:val="FontStyle62"/>
                <w:lang w:eastAsia="ru-RU"/>
              </w:rPr>
              <w:t>дики</w:t>
            </w:r>
          </w:p>
        </w:tc>
        <w:tc>
          <w:tcPr>
            <w:tcW w:w="46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E2E" w:rsidRPr="002A7C13" w:rsidRDefault="008F0E2E" w:rsidP="00DE5782">
            <w:pPr>
              <w:pStyle w:val="Style35"/>
              <w:widowControl/>
              <w:spacing w:line="240" w:lineRule="auto"/>
              <w:ind w:left="629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8F0E2E" w:rsidRPr="002A7C13" w:rsidRDefault="008F0E2E" w:rsidP="00DE5782">
            <w:pPr>
              <w:pStyle w:val="Style24"/>
              <w:widowControl/>
              <w:spacing w:line="240" w:lineRule="auto"/>
              <w:ind w:left="629"/>
              <w:rPr>
                <w:rStyle w:val="FontStyle66"/>
                <w:i w:val="0"/>
                <w:lang w:eastAsia="ru-RU"/>
              </w:rPr>
            </w:pPr>
            <w:r w:rsidRPr="002A7C13">
              <w:rPr>
                <w:rStyle w:val="FontStyle66"/>
                <w:i w:val="0"/>
                <w:lang w:eastAsia="ru-RU"/>
              </w:rPr>
              <w:t>(не более 100 баллов за одну технологию)</w:t>
            </w:r>
          </w:p>
        </w:tc>
      </w:tr>
      <w:tr w:rsidR="008F0E2E" w:rsidRPr="002A7C13" w:rsidTr="0073010E"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F0E2E" w:rsidRPr="002A7C13" w:rsidRDefault="008F0E2E" w:rsidP="00DE5782">
            <w:pPr>
              <w:rPr>
                <w:rStyle w:val="FontStyle66"/>
                <w:i w:val="0"/>
                <w:lang w:eastAsia="ru-RU"/>
              </w:rPr>
            </w:pPr>
          </w:p>
          <w:p w:rsidR="008F0E2E" w:rsidRPr="002A7C13" w:rsidRDefault="008F0E2E" w:rsidP="00DE5782">
            <w:pPr>
              <w:rPr>
                <w:rStyle w:val="FontStyle66"/>
                <w:i w:val="0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F0E2E" w:rsidRPr="002A7C13" w:rsidRDefault="008F0E2E" w:rsidP="00DE5782">
            <w:pPr>
              <w:rPr>
                <w:rStyle w:val="FontStyle66"/>
                <w:i w:val="0"/>
                <w:lang w:eastAsia="ru-RU"/>
              </w:rPr>
            </w:pPr>
          </w:p>
          <w:p w:rsidR="008F0E2E" w:rsidRPr="002A7C13" w:rsidRDefault="008F0E2E" w:rsidP="00DE5782">
            <w:pPr>
              <w:rPr>
                <w:rStyle w:val="FontStyle66"/>
                <w:i w:val="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E2E" w:rsidRPr="002A7C13" w:rsidRDefault="008F0E2E" w:rsidP="00DE5782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E2E" w:rsidRPr="002A7C13" w:rsidRDefault="008F0E2E" w:rsidP="00DE5782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E2E" w:rsidRPr="002A7C13" w:rsidRDefault="008F0E2E" w:rsidP="00DE5782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E2E" w:rsidRPr="002A7C13" w:rsidRDefault="008F0E2E" w:rsidP="00DE5782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100</w:t>
            </w:r>
          </w:p>
        </w:tc>
      </w:tr>
      <w:tr w:rsidR="008F0E2E" w:rsidRPr="002A7C13" w:rsidTr="0073010E"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E2E" w:rsidRPr="002A7C13" w:rsidRDefault="008F0E2E" w:rsidP="00DE5782">
            <w:pPr>
              <w:rPr>
                <w:rStyle w:val="FontStyle62"/>
                <w:lang w:eastAsia="ru-RU"/>
              </w:rPr>
            </w:pPr>
          </w:p>
          <w:p w:rsidR="008F0E2E" w:rsidRPr="002A7C13" w:rsidRDefault="008F0E2E" w:rsidP="00DE5782">
            <w:pPr>
              <w:rPr>
                <w:rStyle w:val="FontStyle62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E2E" w:rsidRPr="002A7C13" w:rsidRDefault="008F0E2E" w:rsidP="00DE5782">
            <w:pPr>
              <w:rPr>
                <w:rStyle w:val="FontStyle62"/>
                <w:lang w:eastAsia="ru-RU"/>
              </w:rPr>
            </w:pPr>
          </w:p>
          <w:p w:rsidR="008F0E2E" w:rsidRPr="002A7C13" w:rsidRDefault="008F0E2E" w:rsidP="00DE5782">
            <w:pPr>
              <w:rPr>
                <w:rStyle w:val="FontStyle62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E2E" w:rsidRPr="002A7C13" w:rsidRDefault="008F0E2E" w:rsidP="00DE5782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Не</w:t>
            </w:r>
          </w:p>
          <w:p w:rsidR="008F0E2E" w:rsidRPr="002A7C13" w:rsidRDefault="008F0E2E" w:rsidP="00DE5782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использует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E2E" w:rsidRPr="002A7C13" w:rsidRDefault="008F0E2E" w:rsidP="00DE5782">
            <w:pPr>
              <w:pStyle w:val="Style40"/>
              <w:widowControl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Использует недостаточно продуктивно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E2E" w:rsidRPr="002A7C13" w:rsidRDefault="008F0E2E" w:rsidP="00DE5782">
            <w:pPr>
              <w:pStyle w:val="Style40"/>
              <w:widowControl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Использует продуктивно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E2E" w:rsidRPr="002A7C13" w:rsidRDefault="008F0E2E" w:rsidP="00DE5782">
            <w:pPr>
              <w:pStyle w:val="Style40"/>
              <w:widowControl/>
              <w:spacing w:line="221" w:lineRule="exact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Использует пр</w:t>
            </w:r>
            <w:r w:rsidRPr="002A7C13">
              <w:rPr>
                <w:rStyle w:val="FontStyle67"/>
                <w:lang w:eastAsia="ru-RU"/>
              </w:rPr>
              <w:t>о</w:t>
            </w:r>
            <w:r w:rsidRPr="002A7C13">
              <w:rPr>
                <w:rStyle w:val="FontStyle67"/>
                <w:lang w:eastAsia="ru-RU"/>
              </w:rPr>
              <w:t>дуктивно и сове</w:t>
            </w:r>
            <w:r w:rsidRPr="002A7C13">
              <w:rPr>
                <w:rStyle w:val="FontStyle67"/>
                <w:lang w:eastAsia="ru-RU"/>
              </w:rPr>
              <w:t>р</w:t>
            </w:r>
            <w:r w:rsidRPr="002A7C13">
              <w:rPr>
                <w:rStyle w:val="FontStyle67"/>
                <w:lang w:eastAsia="ru-RU"/>
              </w:rPr>
              <w:t>шенствует</w:t>
            </w:r>
          </w:p>
        </w:tc>
      </w:tr>
      <w:tr w:rsidR="008F0E2E" w:rsidRPr="002A7C13" w:rsidTr="0073010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E2E" w:rsidRPr="002A7C13" w:rsidRDefault="008F0E2E" w:rsidP="0073010E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spacing w:val="30"/>
                <w:lang w:eastAsia="ru-RU"/>
              </w:rPr>
            </w:pPr>
            <w:r>
              <w:rPr>
                <w:rStyle w:val="FontStyle62"/>
                <w:b w:val="0"/>
                <w:spacing w:val="30"/>
                <w:lang w:eastAsia="ru-RU"/>
              </w:rPr>
              <w:t>1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E2E" w:rsidRPr="002A7C13" w:rsidRDefault="008F0E2E" w:rsidP="00DE5782">
            <w:pPr>
              <w:pStyle w:val="Style17"/>
              <w:widowControl/>
            </w:pPr>
          </w:p>
        </w:tc>
        <w:tc>
          <w:tcPr>
            <w:tcW w:w="22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0E2E" w:rsidRPr="00256004" w:rsidRDefault="008F0E2E" w:rsidP="00DE5782">
            <w:pPr>
              <w:pStyle w:val="Style24"/>
              <w:widowControl/>
              <w:spacing w:line="197" w:lineRule="exact"/>
              <w:jc w:val="left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Подтверждающие документы: УМК, аналитическая справка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E2E" w:rsidRPr="002A7C13" w:rsidRDefault="008F0E2E" w:rsidP="00DE5782">
            <w:pPr>
              <w:pStyle w:val="Style17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E2E" w:rsidRPr="002A7C13" w:rsidRDefault="008F0E2E" w:rsidP="00DE5782">
            <w:pPr>
              <w:pStyle w:val="Style17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E2E" w:rsidRPr="002A7C13" w:rsidRDefault="008F0E2E" w:rsidP="00DE5782">
            <w:pPr>
              <w:pStyle w:val="Style17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E2E" w:rsidRPr="002A7C13" w:rsidRDefault="008F0E2E" w:rsidP="00DE5782">
            <w:pPr>
              <w:pStyle w:val="Style17"/>
              <w:widowControl/>
            </w:pPr>
          </w:p>
        </w:tc>
      </w:tr>
      <w:tr w:rsidR="008F0E2E" w:rsidRPr="002A7C13" w:rsidTr="0073010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E2E" w:rsidRPr="002A7C13" w:rsidRDefault="008F0E2E" w:rsidP="0073010E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spacing w:val="30"/>
                <w:lang w:eastAsia="ru-RU"/>
              </w:rPr>
            </w:pPr>
            <w:r w:rsidRPr="002A7C13">
              <w:rPr>
                <w:rStyle w:val="FontStyle62"/>
                <w:b w:val="0"/>
                <w:spacing w:val="30"/>
                <w:lang w:eastAsia="ru-RU"/>
              </w:rPr>
              <w:t>2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0E2E" w:rsidRPr="002A7C13" w:rsidRDefault="008F0E2E" w:rsidP="00DE5782">
            <w:pPr>
              <w:pStyle w:val="Style17"/>
              <w:widowControl/>
            </w:pPr>
          </w:p>
        </w:tc>
        <w:tc>
          <w:tcPr>
            <w:tcW w:w="228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0E2E" w:rsidRPr="002A7C13" w:rsidRDefault="008F0E2E" w:rsidP="00DE5782">
            <w:pPr>
              <w:pStyle w:val="Style24"/>
              <w:widowControl/>
              <w:spacing w:line="197" w:lineRule="exact"/>
              <w:jc w:val="left"/>
              <w:rPr>
                <w:rStyle w:val="FontStyle66"/>
                <w:i w:val="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0E2E" w:rsidRPr="002A7C13" w:rsidRDefault="008F0E2E" w:rsidP="00DE5782">
            <w:pPr>
              <w:pStyle w:val="Style17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E2E" w:rsidRPr="002A7C13" w:rsidRDefault="008F0E2E" w:rsidP="00DE5782">
            <w:pPr>
              <w:pStyle w:val="Style17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E2E" w:rsidRPr="002A7C13" w:rsidRDefault="008F0E2E" w:rsidP="00DE5782">
            <w:pPr>
              <w:pStyle w:val="Style17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E2E" w:rsidRPr="002A7C13" w:rsidRDefault="008F0E2E" w:rsidP="00DE5782">
            <w:pPr>
              <w:pStyle w:val="Style17"/>
              <w:widowControl/>
            </w:pPr>
          </w:p>
        </w:tc>
      </w:tr>
    </w:tbl>
    <w:p w:rsidR="008F0E2E" w:rsidRDefault="008F0E2E" w:rsidP="008F0E2E">
      <w:pPr>
        <w:pStyle w:val="Style55"/>
        <w:widowControl/>
        <w:spacing w:after="173"/>
        <w:jc w:val="both"/>
        <w:rPr>
          <w:rStyle w:val="FontStyle62"/>
          <w:lang w:eastAsia="ru-RU"/>
        </w:rPr>
      </w:pPr>
    </w:p>
    <w:p w:rsidR="0073010E" w:rsidRPr="002A7C13" w:rsidRDefault="0073010E" w:rsidP="0073010E">
      <w:pPr>
        <w:pStyle w:val="Style55"/>
        <w:widowControl/>
        <w:spacing w:after="173"/>
        <w:ind w:firstLine="708"/>
        <w:jc w:val="both"/>
        <w:rPr>
          <w:iCs/>
          <w:color w:val="000000"/>
          <w:sz w:val="16"/>
          <w:szCs w:val="16"/>
          <w:lang w:eastAsia="ru-RU"/>
        </w:rPr>
      </w:pPr>
      <w:r w:rsidRPr="002A7C13">
        <w:rPr>
          <w:rStyle w:val="FontStyle62"/>
          <w:lang w:eastAsia="ru-RU"/>
        </w:rPr>
        <w:t xml:space="preserve">3.3. </w:t>
      </w:r>
      <w:r w:rsidRPr="002A7C13">
        <w:rPr>
          <w:rStyle w:val="FontStyle75"/>
          <w:b/>
          <w:i w:val="0"/>
          <w:lang w:eastAsia="ru-RU"/>
        </w:rPr>
        <w:t>Продуктивность методической деятельности</w:t>
      </w:r>
    </w:p>
    <w:tbl>
      <w:tblPr>
        <w:tblStyle w:val="a4"/>
        <w:tblW w:w="9439" w:type="dxa"/>
        <w:tblInd w:w="673" w:type="dxa"/>
        <w:tblLayout w:type="fixed"/>
        <w:tblLook w:val="04A0"/>
      </w:tblPr>
      <w:tblGrid>
        <w:gridCol w:w="793"/>
        <w:gridCol w:w="2753"/>
        <w:gridCol w:w="532"/>
        <w:gridCol w:w="595"/>
        <w:gridCol w:w="530"/>
        <w:gridCol w:w="8"/>
        <w:gridCol w:w="1051"/>
        <w:gridCol w:w="522"/>
        <w:gridCol w:w="537"/>
        <w:gridCol w:w="17"/>
        <w:gridCol w:w="512"/>
        <w:gridCol w:w="251"/>
        <w:gridCol w:w="1338"/>
      </w:tblGrid>
      <w:tr w:rsidR="0073010E" w:rsidRPr="002A7C13" w:rsidTr="0073010E">
        <w:tc>
          <w:tcPr>
            <w:tcW w:w="793" w:type="dxa"/>
            <w:vMerge w:val="restart"/>
            <w:vAlign w:val="center"/>
          </w:tcPr>
          <w:p w:rsidR="0073010E" w:rsidRPr="002A7C13" w:rsidRDefault="0073010E" w:rsidP="00B31FFB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№ п</w:t>
            </w:r>
            <w:r w:rsidRPr="002A7C13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</w:tc>
        <w:tc>
          <w:tcPr>
            <w:tcW w:w="2753" w:type="dxa"/>
            <w:vMerge w:val="restart"/>
            <w:vAlign w:val="center"/>
          </w:tcPr>
          <w:p w:rsidR="0073010E" w:rsidRPr="002A7C13" w:rsidRDefault="0073010E" w:rsidP="00B31FFB">
            <w:pPr>
              <w:pStyle w:val="Style35"/>
              <w:widowControl/>
              <w:ind w:left="336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5893" w:type="dxa"/>
            <w:gridSpan w:val="11"/>
          </w:tcPr>
          <w:p w:rsidR="0073010E" w:rsidRPr="002A7C13" w:rsidRDefault="0073010E" w:rsidP="00B31FFB">
            <w:pPr>
              <w:pStyle w:val="Style35"/>
              <w:widowControl/>
              <w:spacing w:line="240" w:lineRule="auto"/>
              <w:ind w:left="629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73010E" w:rsidRPr="002A7C13" w:rsidRDefault="0073010E" w:rsidP="00B31FFB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>
              <w:rPr>
                <w:rStyle w:val="FontStyle66"/>
                <w:i w:val="0"/>
                <w:lang w:eastAsia="ru-RU"/>
              </w:rPr>
              <w:t xml:space="preserve">               </w:t>
            </w:r>
            <w:r w:rsidRPr="002A7C13">
              <w:rPr>
                <w:rStyle w:val="FontStyle66"/>
                <w:i w:val="0"/>
                <w:lang w:eastAsia="ru-RU"/>
              </w:rPr>
              <w:t>(баллы не суммируются)</w:t>
            </w:r>
          </w:p>
        </w:tc>
      </w:tr>
      <w:tr w:rsidR="0073010E" w:rsidRPr="002A7C13" w:rsidTr="0073010E">
        <w:tc>
          <w:tcPr>
            <w:tcW w:w="793" w:type="dxa"/>
            <w:vMerge/>
            <w:vAlign w:val="center"/>
          </w:tcPr>
          <w:p w:rsidR="0073010E" w:rsidRPr="002A7C13" w:rsidRDefault="0073010E" w:rsidP="00B31FFB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</w:p>
        </w:tc>
        <w:tc>
          <w:tcPr>
            <w:tcW w:w="2753" w:type="dxa"/>
            <w:vMerge/>
          </w:tcPr>
          <w:p w:rsidR="0073010E" w:rsidRPr="002A7C13" w:rsidRDefault="0073010E" w:rsidP="00B31FFB">
            <w:pPr>
              <w:rPr>
                <w:rStyle w:val="FontStyle62"/>
              </w:rPr>
            </w:pPr>
          </w:p>
        </w:tc>
        <w:tc>
          <w:tcPr>
            <w:tcW w:w="1657" w:type="dxa"/>
            <w:gridSpan w:val="3"/>
          </w:tcPr>
          <w:p w:rsidR="0073010E" w:rsidRPr="002A7C13" w:rsidRDefault="0073010E" w:rsidP="00B31FFB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0</w:t>
            </w:r>
          </w:p>
        </w:tc>
        <w:tc>
          <w:tcPr>
            <w:tcW w:w="2118" w:type="dxa"/>
            <w:gridSpan w:val="4"/>
          </w:tcPr>
          <w:p w:rsidR="0073010E" w:rsidRPr="002A7C13" w:rsidRDefault="0073010E" w:rsidP="00B31FFB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100</w:t>
            </w:r>
          </w:p>
        </w:tc>
        <w:tc>
          <w:tcPr>
            <w:tcW w:w="2118" w:type="dxa"/>
            <w:gridSpan w:val="4"/>
          </w:tcPr>
          <w:p w:rsidR="0073010E" w:rsidRPr="002A7C13" w:rsidRDefault="0073010E" w:rsidP="00B31FFB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150</w:t>
            </w:r>
          </w:p>
        </w:tc>
      </w:tr>
      <w:tr w:rsidR="0073010E" w:rsidRPr="002A7C13" w:rsidTr="0073010E">
        <w:tc>
          <w:tcPr>
            <w:tcW w:w="793" w:type="dxa"/>
            <w:vMerge w:val="restart"/>
            <w:vAlign w:val="center"/>
          </w:tcPr>
          <w:p w:rsidR="0073010E" w:rsidRPr="002A7C13" w:rsidRDefault="0073010E" w:rsidP="00B31FFB">
            <w:pPr>
              <w:rPr>
                <w:rStyle w:val="FontStyle62"/>
              </w:rPr>
            </w:pPr>
          </w:p>
          <w:p w:rsidR="0073010E" w:rsidRPr="002A7C13" w:rsidRDefault="0073010E" w:rsidP="00B31FFB">
            <w:pPr>
              <w:pStyle w:val="Style35"/>
              <w:spacing w:line="240" w:lineRule="auto"/>
              <w:rPr>
                <w:rStyle w:val="FontStyle62"/>
                <w:b w:val="0"/>
                <w:lang w:eastAsia="ru-RU"/>
              </w:rPr>
            </w:pPr>
            <w:r w:rsidRPr="002A7C13">
              <w:rPr>
                <w:rStyle w:val="FontStyle62"/>
                <w:b w:val="0"/>
                <w:spacing w:val="30"/>
                <w:lang w:eastAsia="ru-RU"/>
              </w:rPr>
              <w:t>3.3.1.</w:t>
            </w:r>
          </w:p>
        </w:tc>
        <w:tc>
          <w:tcPr>
            <w:tcW w:w="2753" w:type="dxa"/>
            <w:vMerge w:val="restart"/>
            <w:vAlign w:val="center"/>
          </w:tcPr>
          <w:p w:rsidR="0073010E" w:rsidRPr="002A7C13" w:rsidRDefault="0073010E" w:rsidP="00B31FFB">
            <w:pPr>
              <w:rPr>
                <w:rStyle w:val="FontStyle62"/>
              </w:rPr>
            </w:pPr>
          </w:p>
          <w:p w:rsidR="0073010E" w:rsidRPr="002A7C13" w:rsidRDefault="0073010E" w:rsidP="00B31FFB">
            <w:pPr>
              <w:pStyle w:val="Style24"/>
              <w:widowControl/>
              <w:spacing w:line="197" w:lineRule="exact"/>
              <w:jc w:val="left"/>
              <w:rPr>
                <w:rStyle w:val="FontStyle66"/>
                <w:i w:val="0"/>
                <w:lang w:eastAsia="ru-RU"/>
              </w:rPr>
            </w:pPr>
            <w:r w:rsidRPr="002A7C13">
              <w:rPr>
                <w:rStyle w:val="FontStyle66"/>
                <w:i w:val="0"/>
                <w:lang w:eastAsia="ru-RU"/>
              </w:rPr>
              <w:t xml:space="preserve"> Разработка учебно-методического комплекса по </w:t>
            </w:r>
            <w:r w:rsidR="00F276DE">
              <w:rPr>
                <w:rStyle w:val="FontStyle66"/>
                <w:i w:val="0"/>
                <w:lang w:eastAsia="ru-RU"/>
              </w:rPr>
              <w:t>предмету</w:t>
            </w:r>
          </w:p>
          <w:p w:rsidR="0073010E" w:rsidRPr="00153B82" w:rsidRDefault="0073010E" w:rsidP="00B31FFB">
            <w:pPr>
              <w:pStyle w:val="Style24"/>
              <w:spacing w:line="197" w:lineRule="exact"/>
              <w:jc w:val="left"/>
              <w:rPr>
                <w:rStyle w:val="FontStyle62"/>
                <w:lang w:eastAsia="ru-RU"/>
              </w:rPr>
            </w:pPr>
            <w:r w:rsidRPr="00153B82">
              <w:rPr>
                <w:rStyle w:val="FontStyle66"/>
                <w:lang w:eastAsia="ru-RU"/>
              </w:rPr>
              <w:t>Подтверждающие документы: УМК</w:t>
            </w:r>
          </w:p>
        </w:tc>
        <w:tc>
          <w:tcPr>
            <w:tcW w:w="1657" w:type="dxa"/>
            <w:gridSpan w:val="3"/>
            <w:vAlign w:val="center"/>
          </w:tcPr>
          <w:p w:rsidR="0073010E" w:rsidRPr="002A7C13" w:rsidRDefault="0073010E" w:rsidP="00B31FFB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Не</w:t>
            </w:r>
          </w:p>
          <w:p w:rsidR="0073010E" w:rsidRPr="002A7C13" w:rsidRDefault="0073010E" w:rsidP="00B31FFB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разрабатывает</w:t>
            </w:r>
          </w:p>
        </w:tc>
        <w:tc>
          <w:tcPr>
            <w:tcW w:w="2118" w:type="dxa"/>
            <w:gridSpan w:val="4"/>
            <w:vAlign w:val="center"/>
          </w:tcPr>
          <w:p w:rsidR="0073010E" w:rsidRPr="002A7C13" w:rsidRDefault="0073010E" w:rsidP="00B31FFB">
            <w:pPr>
              <w:pStyle w:val="Style40"/>
              <w:widowControl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УМК разработан</w:t>
            </w:r>
          </w:p>
        </w:tc>
        <w:tc>
          <w:tcPr>
            <w:tcW w:w="2118" w:type="dxa"/>
            <w:gridSpan w:val="4"/>
            <w:vAlign w:val="center"/>
          </w:tcPr>
          <w:p w:rsidR="0073010E" w:rsidRPr="002A7C13" w:rsidRDefault="0073010E" w:rsidP="00B31FFB">
            <w:pPr>
              <w:pStyle w:val="Style40"/>
              <w:widowControl/>
              <w:spacing w:line="221" w:lineRule="exact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Содержание УМК систем</w:t>
            </w:r>
            <w:r w:rsidRPr="002A7C13">
              <w:rPr>
                <w:rStyle w:val="FontStyle67"/>
                <w:lang w:eastAsia="ru-RU"/>
              </w:rPr>
              <w:t>а</w:t>
            </w:r>
            <w:r w:rsidRPr="002A7C13">
              <w:rPr>
                <w:rStyle w:val="FontStyle67"/>
                <w:lang w:eastAsia="ru-RU"/>
              </w:rPr>
              <w:t>тически обновляется</w:t>
            </w:r>
          </w:p>
        </w:tc>
      </w:tr>
      <w:tr w:rsidR="0073010E" w:rsidRPr="002A7C13" w:rsidTr="0073010E">
        <w:tc>
          <w:tcPr>
            <w:tcW w:w="793" w:type="dxa"/>
            <w:vMerge/>
            <w:vAlign w:val="center"/>
          </w:tcPr>
          <w:p w:rsidR="0073010E" w:rsidRPr="002A7C13" w:rsidRDefault="0073010E" w:rsidP="00B31FFB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</w:p>
        </w:tc>
        <w:tc>
          <w:tcPr>
            <w:tcW w:w="2753" w:type="dxa"/>
            <w:vMerge/>
          </w:tcPr>
          <w:p w:rsidR="0073010E" w:rsidRPr="002A7C13" w:rsidRDefault="0073010E" w:rsidP="00B31FFB">
            <w:pPr>
              <w:rPr>
                <w:rStyle w:val="FontStyle62"/>
              </w:rPr>
            </w:pPr>
          </w:p>
        </w:tc>
        <w:tc>
          <w:tcPr>
            <w:tcW w:w="1657" w:type="dxa"/>
            <w:gridSpan w:val="3"/>
          </w:tcPr>
          <w:p w:rsidR="0073010E" w:rsidRPr="002A7C13" w:rsidRDefault="0073010E" w:rsidP="00B31FFB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</w:p>
        </w:tc>
        <w:tc>
          <w:tcPr>
            <w:tcW w:w="2118" w:type="dxa"/>
            <w:gridSpan w:val="4"/>
          </w:tcPr>
          <w:p w:rsidR="0073010E" w:rsidRPr="002A7C13" w:rsidRDefault="0073010E" w:rsidP="00B31FFB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</w:p>
        </w:tc>
        <w:tc>
          <w:tcPr>
            <w:tcW w:w="2118" w:type="dxa"/>
            <w:gridSpan w:val="4"/>
          </w:tcPr>
          <w:p w:rsidR="0073010E" w:rsidRPr="002A7C13" w:rsidRDefault="0073010E" w:rsidP="00B31FFB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</w:p>
        </w:tc>
      </w:tr>
      <w:tr w:rsidR="0073010E" w:rsidRPr="002A7C13" w:rsidTr="0073010E">
        <w:trPr>
          <w:trHeight w:val="412"/>
        </w:trPr>
        <w:tc>
          <w:tcPr>
            <w:tcW w:w="793" w:type="dxa"/>
            <w:vAlign w:val="center"/>
          </w:tcPr>
          <w:p w:rsidR="0073010E" w:rsidRDefault="0073010E" w:rsidP="00B31FFB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№ п</w:t>
            </w:r>
            <w:r w:rsidRPr="002A7C13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  <w:p w:rsidR="0073010E" w:rsidRDefault="0073010E" w:rsidP="00B31FFB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</w:p>
          <w:p w:rsidR="0073010E" w:rsidRDefault="0073010E" w:rsidP="0073010E">
            <w:pPr>
              <w:pStyle w:val="Style35"/>
              <w:widowControl/>
              <w:spacing w:line="202" w:lineRule="exact"/>
              <w:jc w:val="left"/>
              <w:rPr>
                <w:rStyle w:val="FontStyle62"/>
                <w:lang w:eastAsia="ru-RU"/>
              </w:rPr>
            </w:pPr>
          </w:p>
          <w:p w:rsidR="0073010E" w:rsidRPr="002A7C13" w:rsidRDefault="0073010E" w:rsidP="00B31FFB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</w:p>
        </w:tc>
        <w:tc>
          <w:tcPr>
            <w:tcW w:w="2753" w:type="dxa"/>
          </w:tcPr>
          <w:p w:rsidR="0073010E" w:rsidRDefault="0073010E" w:rsidP="00B31FFB">
            <w:pPr>
              <w:jc w:val="center"/>
              <w:rPr>
                <w:rStyle w:val="FontStyle62"/>
              </w:rPr>
            </w:pPr>
          </w:p>
          <w:p w:rsidR="0073010E" w:rsidRPr="002A7C13" w:rsidRDefault="0073010E" w:rsidP="00B31FFB">
            <w:pPr>
              <w:jc w:val="center"/>
            </w:pPr>
            <w:r w:rsidRPr="002A7C13">
              <w:rPr>
                <w:rStyle w:val="FontStyle62"/>
              </w:rPr>
              <w:t>Показатели</w:t>
            </w:r>
          </w:p>
        </w:tc>
        <w:tc>
          <w:tcPr>
            <w:tcW w:w="5893" w:type="dxa"/>
            <w:gridSpan w:val="11"/>
          </w:tcPr>
          <w:p w:rsidR="0073010E" w:rsidRPr="002A7C13" w:rsidRDefault="0073010E" w:rsidP="00B31FFB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73010E" w:rsidRPr="002A7C13" w:rsidRDefault="0073010E" w:rsidP="00B31FFB">
            <w:pPr>
              <w:jc w:val="center"/>
            </w:pPr>
            <w:r w:rsidRPr="002A7C13">
              <w:rPr>
                <w:rStyle w:val="FontStyle66"/>
                <w:i w:val="0"/>
              </w:rPr>
              <w:t>(баллы суммируются)</w:t>
            </w:r>
          </w:p>
        </w:tc>
      </w:tr>
      <w:tr w:rsidR="0073010E" w:rsidRPr="002A7C13" w:rsidTr="0073010E">
        <w:trPr>
          <w:trHeight w:val="983"/>
        </w:trPr>
        <w:tc>
          <w:tcPr>
            <w:tcW w:w="793" w:type="dxa"/>
            <w:vMerge w:val="restart"/>
          </w:tcPr>
          <w:p w:rsidR="0073010E" w:rsidRPr="002A7C13" w:rsidRDefault="0073010E" w:rsidP="00B31FFB">
            <w:pPr>
              <w:rPr>
                <w:sz w:val="16"/>
                <w:szCs w:val="16"/>
              </w:rPr>
            </w:pPr>
            <w:r w:rsidRPr="002A7C13">
              <w:rPr>
                <w:sz w:val="16"/>
                <w:szCs w:val="16"/>
              </w:rPr>
              <w:t>3.3.2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753" w:type="dxa"/>
            <w:vMerge w:val="restart"/>
          </w:tcPr>
          <w:p w:rsidR="0073010E" w:rsidRPr="002A7C13" w:rsidRDefault="0073010E" w:rsidP="00B31FFB">
            <w:pPr>
              <w:rPr>
                <w:rStyle w:val="FontStyle67"/>
              </w:rPr>
            </w:pPr>
            <w:r w:rsidRPr="002A7C13">
              <w:rPr>
                <w:rStyle w:val="FontStyle67"/>
              </w:rPr>
              <w:t>Выступления на научно-практических конференциях, пед</w:t>
            </w:r>
            <w:r w:rsidRPr="002A7C13">
              <w:rPr>
                <w:rStyle w:val="FontStyle67"/>
              </w:rPr>
              <w:t>а</w:t>
            </w:r>
            <w:r w:rsidRPr="002A7C13">
              <w:rPr>
                <w:rStyle w:val="FontStyle67"/>
              </w:rPr>
              <w:t>гогических чтениях, семинарах, методических объединениях (за исключением вопросов организац</w:t>
            </w:r>
            <w:r w:rsidRPr="002A7C13">
              <w:rPr>
                <w:rStyle w:val="FontStyle67"/>
              </w:rPr>
              <w:t>и</w:t>
            </w:r>
            <w:r w:rsidRPr="002A7C13">
              <w:rPr>
                <w:rStyle w:val="FontStyle67"/>
              </w:rPr>
              <w:t>онного характера) и др.</w:t>
            </w:r>
          </w:p>
          <w:p w:rsidR="0073010E" w:rsidRPr="00256004" w:rsidRDefault="0073010E" w:rsidP="00B31FFB">
            <w:pPr>
              <w:pStyle w:val="Style4"/>
              <w:widowControl/>
              <w:spacing w:before="62" w:line="216" w:lineRule="exact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Подтверждающие документы:</w:t>
            </w:r>
          </w:p>
          <w:p w:rsidR="0073010E" w:rsidRPr="002A7C13" w:rsidRDefault="0073010E" w:rsidP="00B31FFB">
            <w:pPr>
              <w:pStyle w:val="Style4"/>
              <w:widowControl/>
              <w:spacing w:line="216" w:lineRule="exact"/>
              <w:rPr>
                <w:iCs/>
                <w:color w:val="000000"/>
                <w:sz w:val="16"/>
                <w:szCs w:val="1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сертификаты, приказы, справки, программы конференций, семинаров и др.</w:t>
            </w:r>
          </w:p>
        </w:tc>
        <w:tc>
          <w:tcPr>
            <w:tcW w:w="532" w:type="dxa"/>
          </w:tcPr>
          <w:p w:rsidR="0073010E" w:rsidRPr="004C00FF" w:rsidRDefault="0073010E" w:rsidP="00B31FFB">
            <w:pPr>
              <w:rPr>
                <w:b/>
                <w:sz w:val="12"/>
                <w:szCs w:val="12"/>
              </w:rPr>
            </w:pPr>
            <w:r w:rsidRPr="004C00FF">
              <w:rPr>
                <w:b/>
                <w:sz w:val="12"/>
                <w:szCs w:val="12"/>
              </w:rPr>
              <w:t>Не уч</w:t>
            </w:r>
            <w:r w:rsidRPr="004C00FF">
              <w:rPr>
                <w:b/>
                <w:sz w:val="12"/>
                <w:szCs w:val="12"/>
              </w:rPr>
              <w:t>а</w:t>
            </w:r>
            <w:r w:rsidRPr="004C00FF">
              <w:rPr>
                <w:b/>
                <w:sz w:val="12"/>
                <w:szCs w:val="12"/>
              </w:rPr>
              <w:t>ств</w:t>
            </w:r>
            <w:r w:rsidRPr="004C00FF">
              <w:rPr>
                <w:b/>
                <w:sz w:val="12"/>
                <w:szCs w:val="12"/>
              </w:rPr>
              <w:t>у</w:t>
            </w:r>
            <w:r w:rsidRPr="004C00FF">
              <w:rPr>
                <w:b/>
                <w:sz w:val="12"/>
                <w:szCs w:val="12"/>
              </w:rPr>
              <w:t xml:space="preserve">ет </w:t>
            </w:r>
          </w:p>
          <w:p w:rsidR="0073010E" w:rsidRDefault="0073010E" w:rsidP="00B31FFB">
            <w:pPr>
              <w:jc w:val="center"/>
              <w:rPr>
                <w:sz w:val="12"/>
                <w:szCs w:val="12"/>
              </w:rPr>
            </w:pPr>
          </w:p>
          <w:p w:rsidR="0073010E" w:rsidRDefault="0073010E" w:rsidP="00B31FFB">
            <w:pPr>
              <w:jc w:val="center"/>
              <w:rPr>
                <w:sz w:val="12"/>
                <w:szCs w:val="12"/>
              </w:rPr>
            </w:pPr>
          </w:p>
          <w:p w:rsidR="0073010E" w:rsidRPr="004A05CE" w:rsidRDefault="0073010E" w:rsidP="00B31FFB">
            <w:pPr>
              <w:jc w:val="center"/>
              <w:rPr>
                <w:sz w:val="12"/>
                <w:szCs w:val="12"/>
              </w:rPr>
            </w:pPr>
            <w:r w:rsidRPr="004A05CE">
              <w:rPr>
                <w:sz w:val="12"/>
                <w:szCs w:val="12"/>
              </w:rPr>
              <w:t>0</w:t>
            </w:r>
          </w:p>
        </w:tc>
        <w:tc>
          <w:tcPr>
            <w:tcW w:w="1133" w:type="dxa"/>
            <w:gridSpan w:val="3"/>
          </w:tcPr>
          <w:p w:rsidR="0073010E" w:rsidRDefault="0073010E" w:rsidP="00B31FFB">
            <w:pPr>
              <w:rPr>
                <w:b/>
                <w:sz w:val="12"/>
                <w:szCs w:val="12"/>
              </w:rPr>
            </w:pPr>
            <w:r w:rsidRPr="004C00FF">
              <w:rPr>
                <w:b/>
                <w:sz w:val="12"/>
                <w:szCs w:val="12"/>
              </w:rPr>
              <w:t>Уровень образ</w:t>
            </w:r>
            <w:r w:rsidRPr="004C00FF">
              <w:rPr>
                <w:b/>
                <w:sz w:val="12"/>
                <w:szCs w:val="12"/>
              </w:rPr>
              <w:t>о</w:t>
            </w:r>
            <w:r w:rsidRPr="004C00FF">
              <w:rPr>
                <w:b/>
                <w:sz w:val="12"/>
                <w:szCs w:val="12"/>
              </w:rPr>
              <w:t>вательной организации</w:t>
            </w:r>
          </w:p>
          <w:p w:rsidR="0073010E" w:rsidRPr="004C00FF" w:rsidRDefault="0073010E" w:rsidP="00B31FFB">
            <w:pPr>
              <w:rPr>
                <w:b/>
                <w:sz w:val="12"/>
                <w:szCs w:val="12"/>
              </w:rPr>
            </w:pPr>
          </w:p>
          <w:p w:rsidR="0073010E" w:rsidRPr="004A05CE" w:rsidRDefault="0073010E" w:rsidP="00B31FFB">
            <w:pPr>
              <w:rPr>
                <w:sz w:val="12"/>
                <w:szCs w:val="12"/>
              </w:rPr>
            </w:pPr>
            <w:r w:rsidRPr="004A05CE">
              <w:rPr>
                <w:sz w:val="12"/>
                <w:szCs w:val="12"/>
              </w:rPr>
              <w:t xml:space="preserve">5 </w:t>
            </w:r>
            <w:r>
              <w:rPr>
                <w:sz w:val="12"/>
                <w:szCs w:val="12"/>
              </w:rPr>
              <w:t xml:space="preserve">выступлений </w:t>
            </w:r>
            <w:r w:rsidRPr="004A05CE">
              <w:rPr>
                <w:sz w:val="12"/>
                <w:szCs w:val="12"/>
              </w:rPr>
              <w:t>и более – 20</w:t>
            </w:r>
          </w:p>
        </w:tc>
        <w:tc>
          <w:tcPr>
            <w:tcW w:w="1573" w:type="dxa"/>
            <w:gridSpan w:val="2"/>
          </w:tcPr>
          <w:p w:rsidR="0073010E" w:rsidRPr="004C00FF" w:rsidRDefault="0073010E" w:rsidP="00B31FFB">
            <w:pPr>
              <w:rPr>
                <w:b/>
                <w:sz w:val="12"/>
                <w:szCs w:val="12"/>
              </w:rPr>
            </w:pPr>
            <w:r w:rsidRPr="004C00FF">
              <w:rPr>
                <w:b/>
                <w:sz w:val="12"/>
                <w:szCs w:val="12"/>
              </w:rPr>
              <w:t>Муниципальный ур</w:t>
            </w:r>
            <w:r w:rsidRPr="004C00FF">
              <w:rPr>
                <w:b/>
                <w:sz w:val="12"/>
                <w:szCs w:val="12"/>
              </w:rPr>
              <w:t>о</w:t>
            </w:r>
            <w:r w:rsidRPr="004C00FF">
              <w:rPr>
                <w:b/>
                <w:sz w:val="12"/>
                <w:szCs w:val="12"/>
              </w:rPr>
              <w:t>вень</w:t>
            </w:r>
          </w:p>
          <w:p w:rsidR="0073010E" w:rsidRPr="004A05CE" w:rsidRDefault="0073010E" w:rsidP="00B31FFB">
            <w:pPr>
              <w:rPr>
                <w:sz w:val="12"/>
                <w:szCs w:val="12"/>
              </w:rPr>
            </w:pPr>
            <w:r w:rsidRPr="004A05CE">
              <w:rPr>
                <w:sz w:val="12"/>
                <w:szCs w:val="12"/>
              </w:rPr>
              <w:t>1-2 выступления – 50</w:t>
            </w:r>
          </w:p>
          <w:p w:rsidR="0073010E" w:rsidRPr="004A05CE" w:rsidRDefault="0073010E" w:rsidP="00B31FFB">
            <w:pPr>
              <w:rPr>
                <w:sz w:val="12"/>
                <w:szCs w:val="12"/>
              </w:rPr>
            </w:pPr>
            <w:r w:rsidRPr="004A05CE">
              <w:rPr>
                <w:sz w:val="12"/>
                <w:szCs w:val="12"/>
              </w:rPr>
              <w:t>3-5 выступлений – 70</w:t>
            </w:r>
          </w:p>
          <w:p w:rsidR="0073010E" w:rsidRPr="004C00FF" w:rsidRDefault="0073010E" w:rsidP="00B31FFB">
            <w:pPr>
              <w:rPr>
                <w:b/>
                <w:sz w:val="12"/>
                <w:szCs w:val="12"/>
              </w:rPr>
            </w:pPr>
            <w:r w:rsidRPr="004A05CE">
              <w:rPr>
                <w:sz w:val="12"/>
                <w:szCs w:val="12"/>
              </w:rPr>
              <w:t>6 и более – 100</w:t>
            </w:r>
            <w:r>
              <w:rPr>
                <w:b/>
                <w:sz w:val="12"/>
                <w:szCs w:val="12"/>
              </w:rPr>
              <w:t xml:space="preserve"> </w:t>
            </w:r>
          </w:p>
        </w:tc>
        <w:tc>
          <w:tcPr>
            <w:tcW w:w="1317" w:type="dxa"/>
            <w:gridSpan w:val="4"/>
          </w:tcPr>
          <w:p w:rsidR="0073010E" w:rsidRPr="004C00FF" w:rsidRDefault="0073010E" w:rsidP="00B31FFB">
            <w:pPr>
              <w:rPr>
                <w:b/>
                <w:sz w:val="12"/>
                <w:szCs w:val="12"/>
              </w:rPr>
            </w:pPr>
            <w:r w:rsidRPr="004C00FF">
              <w:rPr>
                <w:b/>
                <w:sz w:val="12"/>
                <w:szCs w:val="12"/>
              </w:rPr>
              <w:t>Региональный уровень</w:t>
            </w:r>
          </w:p>
          <w:p w:rsidR="0073010E" w:rsidRPr="004A05CE" w:rsidRDefault="0073010E" w:rsidP="00B31FFB">
            <w:pPr>
              <w:rPr>
                <w:sz w:val="12"/>
                <w:szCs w:val="12"/>
              </w:rPr>
            </w:pPr>
            <w:r w:rsidRPr="004A05CE">
              <w:rPr>
                <w:sz w:val="12"/>
                <w:szCs w:val="12"/>
              </w:rPr>
              <w:t>1выступление – 50</w:t>
            </w:r>
          </w:p>
          <w:p w:rsidR="0073010E" w:rsidRPr="004A05CE" w:rsidRDefault="0073010E" w:rsidP="00B31FFB">
            <w:pPr>
              <w:rPr>
                <w:sz w:val="12"/>
                <w:szCs w:val="12"/>
              </w:rPr>
            </w:pPr>
            <w:r w:rsidRPr="004A05CE">
              <w:rPr>
                <w:sz w:val="12"/>
                <w:szCs w:val="12"/>
              </w:rPr>
              <w:t>2 выступления – 70</w:t>
            </w:r>
          </w:p>
          <w:p w:rsidR="0073010E" w:rsidRPr="004C00FF" w:rsidRDefault="0073010E" w:rsidP="00B31FFB">
            <w:pPr>
              <w:rPr>
                <w:b/>
                <w:sz w:val="12"/>
                <w:szCs w:val="12"/>
              </w:rPr>
            </w:pPr>
            <w:r w:rsidRPr="004A05CE">
              <w:rPr>
                <w:sz w:val="12"/>
                <w:szCs w:val="12"/>
              </w:rPr>
              <w:t>3 и более – 100</w:t>
            </w:r>
            <w:r>
              <w:rPr>
                <w:b/>
                <w:sz w:val="12"/>
                <w:szCs w:val="12"/>
              </w:rPr>
              <w:t xml:space="preserve"> </w:t>
            </w:r>
          </w:p>
        </w:tc>
        <w:tc>
          <w:tcPr>
            <w:tcW w:w="1338" w:type="dxa"/>
          </w:tcPr>
          <w:p w:rsidR="0073010E" w:rsidRPr="004C00FF" w:rsidRDefault="0073010E" w:rsidP="00B31FFB">
            <w:pPr>
              <w:rPr>
                <w:b/>
                <w:sz w:val="12"/>
                <w:szCs w:val="12"/>
              </w:rPr>
            </w:pPr>
            <w:r w:rsidRPr="004C00FF">
              <w:rPr>
                <w:b/>
                <w:sz w:val="12"/>
                <w:szCs w:val="12"/>
              </w:rPr>
              <w:t>Федеральный и международный уровень</w:t>
            </w:r>
          </w:p>
          <w:p w:rsidR="0073010E" w:rsidRPr="004A05CE" w:rsidRDefault="0073010E" w:rsidP="00B31FFB">
            <w:pPr>
              <w:rPr>
                <w:sz w:val="12"/>
                <w:szCs w:val="12"/>
              </w:rPr>
            </w:pPr>
            <w:r w:rsidRPr="004A05CE">
              <w:rPr>
                <w:sz w:val="12"/>
                <w:szCs w:val="12"/>
              </w:rPr>
              <w:t>1выступление – 70</w:t>
            </w:r>
          </w:p>
          <w:p w:rsidR="0073010E" w:rsidRPr="004C00FF" w:rsidRDefault="0073010E" w:rsidP="00B31FFB">
            <w:pPr>
              <w:rPr>
                <w:b/>
                <w:sz w:val="12"/>
                <w:szCs w:val="12"/>
              </w:rPr>
            </w:pPr>
            <w:r w:rsidRPr="004A05CE">
              <w:rPr>
                <w:sz w:val="12"/>
                <w:szCs w:val="12"/>
              </w:rPr>
              <w:t>2 и более – 100</w:t>
            </w:r>
            <w:r>
              <w:rPr>
                <w:b/>
                <w:sz w:val="12"/>
                <w:szCs w:val="12"/>
              </w:rPr>
              <w:t xml:space="preserve"> </w:t>
            </w:r>
          </w:p>
        </w:tc>
      </w:tr>
      <w:tr w:rsidR="0073010E" w:rsidRPr="002A7C13" w:rsidTr="0073010E">
        <w:trPr>
          <w:trHeight w:val="291"/>
        </w:trPr>
        <w:tc>
          <w:tcPr>
            <w:tcW w:w="793" w:type="dxa"/>
            <w:vMerge/>
          </w:tcPr>
          <w:p w:rsidR="0073010E" w:rsidRPr="002A7C13" w:rsidRDefault="0073010E" w:rsidP="00B31FFB">
            <w:pPr>
              <w:rPr>
                <w:sz w:val="16"/>
                <w:szCs w:val="16"/>
              </w:rPr>
            </w:pPr>
          </w:p>
        </w:tc>
        <w:tc>
          <w:tcPr>
            <w:tcW w:w="2753" w:type="dxa"/>
            <w:vMerge/>
          </w:tcPr>
          <w:p w:rsidR="0073010E" w:rsidRPr="002A7C13" w:rsidRDefault="0073010E" w:rsidP="00B31FFB">
            <w:pPr>
              <w:rPr>
                <w:rStyle w:val="FontStyle67"/>
              </w:rPr>
            </w:pPr>
          </w:p>
        </w:tc>
        <w:tc>
          <w:tcPr>
            <w:tcW w:w="532" w:type="dxa"/>
          </w:tcPr>
          <w:p w:rsidR="0073010E" w:rsidRPr="004C00FF" w:rsidRDefault="0073010E" w:rsidP="00B31FFB">
            <w:pPr>
              <w:rPr>
                <w:b/>
                <w:sz w:val="12"/>
                <w:szCs w:val="12"/>
              </w:rPr>
            </w:pPr>
          </w:p>
        </w:tc>
        <w:tc>
          <w:tcPr>
            <w:tcW w:w="1133" w:type="dxa"/>
            <w:gridSpan w:val="3"/>
          </w:tcPr>
          <w:p w:rsidR="0073010E" w:rsidRPr="004C00FF" w:rsidRDefault="0073010E" w:rsidP="00B31FFB">
            <w:pPr>
              <w:rPr>
                <w:b/>
                <w:sz w:val="12"/>
                <w:szCs w:val="12"/>
              </w:rPr>
            </w:pPr>
          </w:p>
        </w:tc>
        <w:tc>
          <w:tcPr>
            <w:tcW w:w="1573" w:type="dxa"/>
            <w:gridSpan w:val="2"/>
          </w:tcPr>
          <w:p w:rsidR="0073010E" w:rsidRPr="004C00FF" w:rsidRDefault="0073010E" w:rsidP="00B31FFB">
            <w:pPr>
              <w:rPr>
                <w:b/>
                <w:sz w:val="12"/>
                <w:szCs w:val="12"/>
              </w:rPr>
            </w:pPr>
          </w:p>
        </w:tc>
        <w:tc>
          <w:tcPr>
            <w:tcW w:w="1317" w:type="dxa"/>
            <w:gridSpan w:val="4"/>
          </w:tcPr>
          <w:p w:rsidR="0073010E" w:rsidRPr="004C00FF" w:rsidRDefault="0073010E" w:rsidP="00B31FFB">
            <w:pPr>
              <w:rPr>
                <w:b/>
                <w:sz w:val="12"/>
                <w:szCs w:val="12"/>
              </w:rPr>
            </w:pPr>
          </w:p>
        </w:tc>
        <w:tc>
          <w:tcPr>
            <w:tcW w:w="1338" w:type="dxa"/>
          </w:tcPr>
          <w:p w:rsidR="0073010E" w:rsidRPr="004C00FF" w:rsidRDefault="0073010E" w:rsidP="00B31FFB">
            <w:pPr>
              <w:rPr>
                <w:b/>
                <w:sz w:val="12"/>
                <w:szCs w:val="12"/>
              </w:rPr>
            </w:pPr>
          </w:p>
        </w:tc>
      </w:tr>
      <w:tr w:rsidR="0073010E" w:rsidRPr="002A7C13" w:rsidTr="0073010E">
        <w:trPr>
          <w:trHeight w:val="1027"/>
        </w:trPr>
        <w:tc>
          <w:tcPr>
            <w:tcW w:w="793" w:type="dxa"/>
            <w:vMerge w:val="restart"/>
          </w:tcPr>
          <w:p w:rsidR="0073010E" w:rsidRPr="002A7C13" w:rsidRDefault="0073010E" w:rsidP="00B31FFB">
            <w:pPr>
              <w:rPr>
                <w:sz w:val="16"/>
                <w:szCs w:val="16"/>
              </w:rPr>
            </w:pPr>
            <w:r w:rsidRPr="002A7C13">
              <w:rPr>
                <w:sz w:val="16"/>
                <w:szCs w:val="16"/>
              </w:rPr>
              <w:t>3.3.3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753" w:type="dxa"/>
            <w:vMerge w:val="restart"/>
          </w:tcPr>
          <w:p w:rsidR="0073010E" w:rsidRDefault="0073010E" w:rsidP="0073010E">
            <w:pPr>
              <w:pStyle w:val="Style7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Проведение открытых занятий, мероприятий, мастер-классов и др.</w:t>
            </w:r>
          </w:p>
          <w:p w:rsidR="0073010E" w:rsidRPr="0073010E" w:rsidRDefault="0073010E" w:rsidP="0073010E">
            <w:pPr>
              <w:pStyle w:val="Style7"/>
              <w:widowControl/>
              <w:spacing w:line="240" w:lineRule="auto"/>
              <w:rPr>
                <w:rStyle w:val="FontStyle75"/>
                <w:i w:val="0"/>
                <w:iCs w:val="0"/>
                <w:lang w:eastAsia="ru-RU"/>
              </w:rPr>
            </w:pPr>
            <w:r w:rsidRPr="00256004">
              <w:rPr>
                <w:rStyle w:val="FontStyle75"/>
                <w:lang w:eastAsia="ru-RU"/>
              </w:rPr>
              <w:t>Подтверждающие документы:</w:t>
            </w:r>
          </w:p>
          <w:p w:rsidR="0073010E" w:rsidRPr="00256004" w:rsidRDefault="0073010E" w:rsidP="00B31FFB">
            <w:pPr>
              <w:pStyle w:val="Style4"/>
              <w:widowControl/>
              <w:spacing w:line="240" w:lineRule="auto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сертификаты и др. документы, подтверждающие проведение о</w:t>
            </w:r>
            <w:r w:rsidRPr="00256004">
              <w:rPr>
                <w:rStyle w:val="FontStyle66"/>
                <w:lang w:eastAsia="ru-RU"/>
              </w:rPr>
              <w:t>т</w:t>
            </w:r>
            <w:r w:rsidRPr="00256004">
              <w:rPr>
                <w:rStyle w:val="FontStyle66"/>
                <w:lang w:eastAsia="ru-RU"/>
              </w:rPr>
              <w:t>крытых уроков, занятий и др.</w:t>
            </w:r>
          </w:p>
          <w:p w:rsidR="0073010E" w:rsidRPr="002A7C13" w:rsidRDefault="0073010E" w:rsidP="00B31FFB">
            <w:pPr>
              <w:rPr>
                <w:rStyle w:val="FontStyle67"/>
              </w:rPr>
            </w:pPr>
          </w:p>
        </w:tc>
        <w:tc>
          <w:tcPr>
            <w:tcW w:w="532" w:type="dxa"/>
          </w:tcPr>
          <w:p w:rsidR="0073010E" w:rsidRPr="004A05CE" w:rsidRDefault="0073010E" w:rsidP="00B31FFB">
            <w:pPr>
              <w:rPr>
                <w:b/>
                <w:sz w:val="12"/>
                <w:szCs w:val="12"/>
              </w:rPr>
            </w:pPr>
            <w:r w:rsidRPr="004A05CE">
              <w:rPr>
                <w:b/>
                <w:sz w:val="12"/>
                <w:szCs w:val="12"/>
              </w:rPr>
              <w:t>Не уч</w:t>
            </w:r>
            <w:r w:rsidRPr="004A05CE">
              <w:rPr>
                <w:b/>
                <w:sz w:val="12"/>
                <w:szCs w:val="12"/>
              </w:rPr>
              <w:t>а</w:t>
            </w:r>
            <w:r w:rsidRPr="004A05CE">
              <w:rPr>
                <w:b/>
                <w:sz w:val="12"/>
                <w:szCs w:val="12"/>
              </w:rPr>
              <w:t>ств</w:t>
            </w:r>
            <w:r w:rsidRPr="004A05CE">
              <w:rPr>
                <w:b/>
                <w:sz w:val="12"/>
                <w:szCs w:val="12"/>
              </w:rPr>
              <w:t>у</w:t>
            </w:r>
            <w:r w:rsidRPr="004A05CE">
              <w:rPr>
                <w:b/>
                <w:sz w:val="12"/>
                <w:szCs w:val="12"/>
              </w:rPr>
              <w:t xml:space="preserve">ет </w:t>
            </w:r>
          </w:p>
          <w:p w:rsidR="0073010E" w:rsidRPr="002A7C13" w:rsidRDefault="0073010E" w:rsidP="00B31FFB">
            <w:pPr>
              <w:rPr>
                <w:sz w:val="12"/>
                <w:szCs w:val="12"/>
              </w:rPr>
            </w:pPr>
            <w:r w:rsidRPr="002A7C13">
              <w:rPr>
                <w:sz w:val="12"/>
                <w:szCs w:val="12"/>
              </w:rPr>
              <w:t xml:space="preserve">0 </w:t>
            </w:r>
          </w:p>
        </w:tc>
        <w:tc>
          <w:tcPr>
            <w:tcW w:w="1133" w:type="dxa"/>
            <w:gridSpan w:val="3"/>
          </w:tcPr>
          <w:p w:rsidR="0073010E" w:rsidRPr="004A05CE" w:rsidRDefault="0073010E" w:rsidP="00B31FFB">
            <w:pPr>
              <w:rPr>
                <w:b/>
                <w:sz w:val="12"/>
                <w:szCs w:val="12"/>
              </w:rPr>
            </w:pPr>
            <w:r w:rsidRPr="004A05CE">
              <w:rPr>
                <w:b/>
                <w:sz w:val="12"/>
                <w:szCs w:val="12"/>
              </w:rPr>
              <w:t>Уровень образ</w:t>
            </w:r>
            <w:r w:rsidRPr="004A05CE">
              <w:rPr>
                <w:b/>
                <w:sz w:val="12"/>
                <w:szCs w:val="12"/>
              </w:rPr>
              <w:t>о</w:t>
            </w:r>
            <w:r w:rsidRPr="004A05CE">
              <w:rPr>
                <w:b/>
                <w:sz w:val="12"/>
                <w:szCs w:val="12"/>
              </w:rPr>
              <w:t>вательной организации</w:t>
            </w:r>
          </w:p>
          <w:p w:rsidR="0073010E" w:rsidRPr="002A7C13" w:rsidRDefault="0073010E" w:rsidP="00B31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1-2 мероприятия-30</w:t>
            </w:r>
          </w:p>
          <w:p w:rsidR="0073010E" w:rsidRPr="002A7C13" w:rsidRDefault="0073010E" w:rsidP="00B31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3-5 мероприятий- – 40</w:t>
            </w:r>
          </w:p>
          <w:p w:rsidR="0073010E" w:rsidRPr="002A7C13" w:rsidRDefault="0073010E" w:rsidP="00B31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 и более -50</w:t>
            </w:r>
          </w:p>
        </w:tc>
        <w:tc>
          <w:tcPr>
            <w:tcW w:w="1573" w:type="dxa"/>
            <w:gridSpan w:val="2"/>
          </w:tcPr>
          <w:p w:rsidR="0073010E" w:rsidRPr="004A05CE" w:rsidRDefault="0073010E" w:rsidP="00B31FFB">
            <w:pPr>
              <w:rPr>
                <w:b/>
                <w:sz w:val="12"/>
                <w:szCs w:val="12"/>
              </w:rPr>
            </w:pPr>
            <w:r w:rsidRPr="004A05CE">
              <w:rPr>
                <w:b/>
                <w:sz w:val="12"/>
                <w:szCs w:val="12"/>
              </w:rPr>
              <w:t>Муниципальный ур</w:t>
            </w:r>
            <w:r w:rsidRPr="004A05CE">
              <w:rPr>
                <w:b/>
                <w:sz w:val="12"/>
                <w:szCs w:val="12"/>
              </w:rPr>
              <w:t>о</w:t>
            </w:r>
            <w:r w:rsidRPr="004A05CE">
              <w:rPr>
                <w:b/>
                <w:sz w:val="12"/>
                <w:szCs w:val="12"/>
              </w:rPr>
              <w:t>вень</w:t>
            </w:r>
          </w:p>
          <w:p w:rsidR="0073010E" w:rsidRPr="002A7C13" w:rsidRDefault="0073010E" w:rsidP="00B31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1-2 мероприятия-30</w:t>
            </w:r>
          </w:p>
          <w:p w:rsidR="0073010E" w:rsidRPr="002A7C13" w:rsidRDefault="0073010E" w:rsidP="00B31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3-5 мероприятий – 50</w:t>
            </w:r>
          </w:p>
          <w:p w:rsidR="0073010E" w:rsidRPr="002A7C13" w:rsidRDefault="0073010E" w:rsidP="00B31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 и более -70</w:t>
            </w:r>
          </w:p>
        </w:tc>
        <w:tc>
          <w:tcPr>
            <w:tcW w:w="1317" w:type="dxa"/>
            <w:gridSpan w:val="4"/>
          </w:tcPr>
          <w:p w:rsidR="0073010E" w:rsidRPr="004A05CE" w:rsidRDefault="0073010E" w:rsidP="00B31FFB">
            <w:pPr>
              <w:rPr>
                <w:b/>
                <w:sz w:val="12"/>
                <w:szCs w:val="12"/>
              </w:rPr>
            </w:pPr>
            <w:r w:rsidRPr="004A05CE">
              <w:rPr>
                <w:b/>
                <w:sz w:val="12"/>
                <w:szCs w:val="12"/>
              </w:rPr>
              <w:t>Региональный уровень</w:t>
            </w:r>
          </w:p>
          <w:p w:rsidR="0073010E" w:rsidRPr="002A7C13" w:rsidRDefault="0073010E" w:rsidP="00B31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 мероприятие-70</w:t>
            </w:r>
          </w:p>
          <w:p w:rsidR="0073010E" w:rsidRPr="002A7C13" w:rsidRDefault="0073010E" w:rsidP="00B31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 мероприятия  – 90</w:t>
            </w:r>
          </w:p>
          <w:p w:rsidR="0073010E" w:rsidRPr="002A7C13" w:rsidRDefault="0073010E" w:rsidP="00B31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  и более -100</w:t>
            </w:r>
          </w:p>
        </w:tc>
        <w:tc>
          <w:tcPr>
            <w:tcW w:w="1338" w:type="dxa"/>
          </w:tcPr>
          <w:p w:rsidR="0073010E" w:rsidRPr="004A05CE" w:rsidRDefault="0073010E" w:rsidP="00B31FFB">
            <w:pPr>
              <w:rPr>
                <w:b/>
                <w:sz w:val="12"/>
                <w:szCs w:val="12"/>
              </w:rPr>
            </w:pPr>
            <w:r w:rsidRPr="004A05CE">
              <w:rPr>
                <w:b/>
                <w:sz w:val="12"/>
                <w:szCs w:val="12"/>
              </w:rPr>
              <w:t>Федеральный и международный уровень</w:t>
            </w:r>
          </w:p>
          <w:p w:rsidR="0073010E" w:rsidRPr="002A7C13" w:rsidRDefault="0073010E" w:rsidP="00B31FFB">
            <w:pPr>
              <w:rPr>
                <w:sz w:val="12"/>
                <w:szCs w:val="12"/>
              </w:rPr>
            </w:pPr>
            <w:r w:rsidRPr="002A7C13">
              <w:rPr>
                <w:sz w:val="12"/>
                <w:szCs w:val="12"/>
              </w:rPr>
              <w:t xml:space="preserve">1 </w:t>
            </w:r>
            <w:r>
              <w:rPr>
                <w:sz w:val="12"/>
                <w:szCs w:val="12"/>
              </w:rPr>
              <w:t xml:space="preserve">мероприятие </w:t>
            </w:r>
            <w:r w:rsidRPr="002A7C13">
              <w:rPr>
                <w:sz w:val="12"/>
                <w:szCs w:val="12"/>
              </w:rPr>
              <w:t xml:space="preserve">и более – 100 </w:t>
            </w:r>
          </w:p>
        </w:tc>
      </w:tr>
      <w:tr w:rsidR="0073010E" w:rsidRPr="002A7C13" w:rsidTr="0073010E">
        <w:trPr>
          <w:trHeight w:val="276"/>
        </w:trPr>
        <w:tc>
          <w:tcPr>
            <w:tcW w:w="793" w:type="dxa"/>
            <w:vMerge/>
          </w:tcPr>
          <w:p w:rsidR="0073010E" w:rsidRPr="002A7C13" w:rsidRDefault="0073010E" w:rsidP="00B31FFB">
            <w:pPr>
              <w:rPr>
                <w:sz w:val="16"/>
                <w:szCs w:val="16"/>
              </w:rPr>
            </w:pPr>
          </w:p>
        </w:tc>
        <w:tc>
          <w:tcPr>
            <w:tcW w:w="2753" w:type="dxa"/>
            <w:vMerge/>
          </w:tcPr>
          <w:p w:rsidR="0073010E" w:rsidRPr="002A7C13" w:rsidRDefault="0073010E" w:rsidP="00B31FFB">
            <w:pPr>
              <w:rPr>
                <w:rStyle w:val="FontStyle67"/>
              </w:rPr>
            </w:pPr>
          </w:p>
        </w:tc>
        <w:tc>
          <w:tcPr>
            <w:tcW w:w="532" w:type="dxa"/>
          </w:tcPr>
          <w:p w:rsidR="0073010E" w:rsidRPr="002A7C13" w:rsidRDefault="0073010E" w:rsidP="00B31FFB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gridSpan w:val="3"/>
          </w:tcPr>
          <w:p w:rsidR="0073010E" w:rsidRPr="002A7C13" w:rsidRDefault="0073010E" w:rsidP="00B31FFB">
            <w:pPr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</w:tcPr>
          <w:p w:rsidR="0073010E" w:rsidRPr="002A7C13" w:rsidRDefault="0073010E" w:rsidP="00B31FFB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  <w:gridSpan w:val="4"/>
          </w:tcPr>
          <w:p w:rsidR="0073010E" w:rsidRPr="002A7C13" w:rsidRDefault="0073010E" w:rsidP="00B31FFB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:rsidR="0073010E" w:rsidRPr="002A7C13" w:rsidRDefault="0073010E" w:rsidP="00B31FFB">
            <w:pPr>
              <w:rPr>
                <w:sz w:val="16"/>
                <w:szCs w:val="16"/>
              </w:rPr>
            </w:pPr>
          </w:p>
        </w:tc>
      </w:tr>
      <w:tr w:rsidR="0073010E" w:rsidRPr="002A7C13" w:rsidTr="0073010E">
        <w:trPr>
          <w:trHeight w:val="1410"/>
        </w:trPr>
        <w:tc>
          <w:tcPr>
            <w:tcW w:w="793" w:type="dxa"/>
            <w:vMerge w:val="restart"/>
          </w:tcPr>
          <w:p w:rsidR="0073010E" w:rsidRPr="002A7C13" w:rsidRDefault="0073010E" w:rsidP="00B31FFB">
            <w:pPr>
              <w:rPr>
                <w:sz w:val="16"/>
                <w:szCs w:val="16"/>
              </w:rPr>
            </w:pPr>
            <w:r w:rsidRPr="002A7C13">
              <w:rPr>
                <w:sz w:val="16"/>
                <w:szCs w:val="16"/>
              </w:rPr>
              <w:t>3.3.4.</w:t>
            </w:r>
          </w:p>
        </w:tc>
        <w:tc>
          <w:tcPr>
            <w:tcW w:w="2753" w:type="dxa"/>
            <w:vMerge w:val="restart"/>
          </w:tcPr>
          <w:p w:rsidR="0073010E" w:rsidRDefault="0073010E" w:rsidP="0073010E">
            <w:pPr>
              <w:pStyle w:val="Style7"/>
              <w:widowControl/>
              <w:spacing w:before="43" w:line="240" w:lineRule="auto"/>
              <w:rPr>
                <w:rStyle w:val="FontStyle66"/>
                <w:i w:val="0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 xml:space="preserve">Научные, научно-методические и учебно-методические публикации </w:t>
            </w:r>
            <w:r w:rsidRPr="002A7C13">
              <w:rPr>
                <w:rStyle w:val="FontStyle66"/>
                <w:i w:val="0"/>
                <w:lang w:eastAsia="ru-RU"/>
              </w:rPr>
              <w:t>(в</w:t>
            </w:r>
            <w:r>
              <w:rPr>
                <w:rStyle w:val="FontStyle66"/>
                <w:i w:val="0"/>
                <w:lang w:eastAsia="ru-RU"/>
              </w:rPr>
              <w:t xml:space="preserve"> </w:t>
            </w:r>
            <w:r w:rsidRPr="002A7C13">
              <w:rPr>
                <w:rStyle w:val="FontStyle66"/>
                <w:i w:val="0"/>
                <w:lang w:eastAsia="ru-RU"/>
              </w:rPr>
              <w:t>том числе в электронной версии на сайтах муниципального и реги</w:t>
            </w:r>
            <w:r w:rsidRPr="002A7C13">
              <w:rPr>
                <w:rStyle w:val="FontStyle66"/>
                <w:i w:val="0"/>
                <w:lang w:eastAsia="ru-RU"/>
              </w:rPr>
              <w:t>о</w:t>
            </w:r>
            <w:r w:rsidRPr="002A7C13">
              <w:rPr>
                <w:rStyle w:val="FontStyle66"/>
                <w:i w:val="0"/>
                <w:lang w:eastAsia="ru-RU"/>
              </w:rPr>
              <w:t>нального уровни)</w:t>
            </w:r>
          </w:p>
          <w:p w:rsidR="0073010E" w:rsidRPr="0073010E" w:rsidRDefault="0073010E" w:rsidP="0073010E">
            <w:pPr>
              <w:pStyle w:val="Style7"/>
              <w:widowControl/>
              <w:spacing w:before="43" w:line="240" w:lineRule="auto"/>
              <w:rPr>
                <w:rStyle w:val="FontStyle75"/>
                <w:i w:val="0"/>
                <w:lang w:eastAsia="ru-RU"/>
              </w:rPr>
            </w:pPr>
            <w:r w:rsidRPr="00256004">
              <w:rPr>
                <w:rStyle w:val="FontStyle75"/>
                <w:lang w:eastAsia="ru-RU"/>
              </w:rPr>
              <w:t>Подтверждающие документы:</w:t>
            </w:r>
          </w:p>
          <w:p w:rsidR="0073010E" w:rsidRPr="0073010E" w:rsidRDefault="0073010E" w:rsidP="0073010E">
            <w:pPr>
              <w:pStyle w:val="Style4"/>
              <w:widowControl/>
              <w:spacing w:line="240" w:lineRule="auto"/>
              <w:rPr>
                <w:rStyle w:val="FontStyle67"/>
                <w:i/>
                <w:iCs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оригиналы публикаций или ксерок</w:t>
            </w:r>
            <w:r w:rsidRPr="00256004">
              <w:rPr>
                <w:rStyle w:val="FontStyle66"/>
                <w:lang w:eastAsia="ru-RU"/>
              </w:rPr>
              <w:t>о</w:t>
            </w:r>
            <w:r w:rsidRPr="00256004">
              <w:rPr>
                <w:rStyle w:val="FontStyle66"/>
                <w:lang w:eastAsia="ru-RU"/>
              </w:rPr>
              <w:lastRenderedPageBreak/>
              <w:t>пии титульного листа печатного издания, интернет-публикации с отзывом (рецензией), ксерокопия страницы «содержание» сборника, в котором помещена публикация</w:t>
            </w:r>
          </w:p>
        </w:tc>
        <w:tc>
          <w:tcPr>
            <w:tcW w:w="1665" w:type="dxa"/>
            <w:gridSpan w:val="4"/>
          </w:tcPr>
          <w:p w:rsidR="0073010E" w:rsidRPr="00C62FD6" w:rsidRDefault="0073010E" w:rsidP="00B31FFB">
            <w:pPr>
              <w:jc w:val="center"/>
              <w:rPr>
                <w:b/>
                <w:sz w:val="12"/>
                <w:szCs w:val="12"/>
              </w:rPr>
            </w:pPr>
            <w:r w:rsidRPr="00C62FD6">
              <w:rPr>
                <w:b/>
                <w:sz w:val="12"/>
                <w:szCs w:val="12"/>
              </w:rPr>
              <w:lastRenderedPageBreak/>
              <w:t>Не участвует</w:t>
            </w:r>
          </w:p>
          <w:p w:rsidR="0073010E" w:rsidRPr="002A7C13" w:rsidRDefault="0073010E" w:rsidP="00B31FF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573" w:type="dxa"/>
            <w:gridSpan w:val="2"/>
          </w:tcPr>
          <w:p w:rsidR="0073010E" w:rsidRPr="00C62FD6" w:rsidRDefault="0073010E" w:rsidP="00B31FFB">
            <w:pPr>
              <w:rPr>
                <w:b/>
                <w:sz w:val="12"/>
                <w:szCs w:val="12"/>
              </w:rPr>
            </w:pPr>
            <w:r w:rsidRPr="00C62FD6">
              <w:rPr>
                <w:b/>
                <w:sz w:val="12"/>
                <w:szCs w:val="12"/>
              </w:rPr>
              <w:t>Муниципальный ур</w:t>
            </w:r>
            <w:r w:rsidRPr="00C62FD6">
              <w:rPr>
                <w:b/>
                <w:sz w:val="12"/>
                <w:szCs w:val="12"/>
              </w:rPr>
              <w:t>о</w:t>
            </w:r>
            <w:r w:rsidRPr="00C62FD6">
              <w:rPr>
                <w:b/>
                <w:sz w:val="12"/>
                <w:szCs w:val="12"/>
              </w:rPr>
              <w:t>вень</w:t>
            </w:r>
          </w:p>
          <w:p w:rsidR="0073010E" w:rsidRPr="002A7C13" w:rsidRDefault="0073010E" w:rsidP="00B31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1-2публикации -30</w:t>
            </w:r>
          </w:p>
          <w:p w:rsidR="0073010E" w:rsidRPr="002A7C13" w:rsidRDefault="0073010E" w:rsidP="00B31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3-4 публикации – 50</w:t>
            </w:r>
          </w:p>
          <w:p w:rsidR="0073010E" w:rsidRPr="002A7C13" w:rsidRDefault="0073010E" w:rsidP="00B31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 и более -70</w:t>
            </w:r>
          </w:p>
        </w:tc>
        <w:tc>
          <w:tcPr>
            <w:tcW w:w="1317" w:type="dxa"/>
            <w:gridSpan w:val="4"/>
          </w:tcPr>
          <w:p w:rsidR="0073010E" w:rsidRPr="00C62FD6" w:rsidRDefault="0073010E" w:rsidP="00B31FFB">
            <w:pPr>
              <w:rPr>
                <w:b/>
                <w:sz w:val="12"/>
                <w:szCs w:val="12"/>
              </w:rPr>
            </w:pPr>
            <w:r w:rsidRPr="00C62FD6">
              <w:rPr>
                <w:b/>
                <w:sz w:val="12"/>
                <w:szCs w:val="12"/>
              </w:rPr>
              <w:t>Региональный уровень</w:t>
            </w:r>
          </w:p>
          <w:p w:rsidR="0073010E" w:rsidRPr="002A7C13" w:rsidRDefault="0073010E" w:rsidP="00B31FFB">
            <w:pPr>
              <w:rPr>
                <w:sz w:val="12"/>
                <w:szCs w:val="12"/>
              </w:rPr>
            </w:pPr>
            <w:r w:rsidRPr="002A7C13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 xml:space="preserve"> </w:t>
            </w:r>
            <w:r w:rsidRPr="002A7C13">
              <w:rPr>
                <w:sz w:val="12"/>
                <w:szCs w:val="12"/>
              </w:rPr>
              <w:t>публикация -</w:t>
            </w:r>
            <w:r>
              <w:rPr>
                <w:sz w:val="12"/>
                <w:szCs w:val="12"/>
              </w:rPr>
              <w:t>50</w:t>
            </w:r>
          </w:p>
          <w:p w:rsidR="0073010E" w:rsidRPr="002A7C13" w:rsidRDefault="0073010E" w:rsidP="00B31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 публикации – 60</w:t>
            </w:r>
          </w:p>
          <w:p w:rsidR="0073010E" w:rsidRPr="002A7C13" w:rsidRDefault="0073010E" w:rsidP="00B31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  и более -70</w:t>
            </w:r>
          </w:p>
        </w:tc>
        <w:tc>
          <w:tcPr>
            <w:tcW w:w="1338" w:type="dxa"/>
          </w:tcPr>
          <w:p w:rsidR="0073010E" w:rsidRPr="00C62FD6" w:rsidRDefault="0073010E" w:rsidP="00B31FFB">
            <w:pPr>
              <w:rPr>
                <w:b/>
                <w:sz w:val="12"/>
                <w:szCs w:val="12"/>
              </w:rPr>
            </w:pPr>
            <w:r w:rsidRPr="00C62FD6">
              <w:rPr>
                <w:b/>
                <w:sz w:val="12"/>
                <w:szCs w:val="12"/>
              </w:rPr>
              <w:t>Федеральный и международный уровень</w:t>
            </w:r>
          </w:p>
          <w:p w:rsidR="0073010E" w:rsidRPr="002A7C13" w:rsidRDefault="0073010E" w:rsidP="00B31FFB">
            <w:pPr>
              <w:rPr>
                <w:sz w:val="12"/>
                <w:szCs w:val="12"/>
              </w:rPr>
            </w:pPr>
            <w:r w:rsidRPr="002A7C13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публикация</w:t>
            </w:r>
            <w:r w:rsidRPr="002A7C13">
              <w:rPr>
                <w:sz w:val="12"/>
                <w:szCs w:val="12"/>
              </w:rPr>
              <w:t xml:space="preserve"> и более – 70 </w:t>
            </w:r>
          </w:p>
        </w:tc>
      </w:tr>
      <w:tr w:rsidR="0073010E" w:rsidRPr="002A7C13" w:rsidTr="0073010E">
        <w:trPr>
          <w:trHeight w:val="975"/>
        </w:trPr>
        <w:tc>
          <w:tcPr>
            <w:tcW w:w="793" w:type="dxa"/>
            <w:vMerge/>
          </w:tcPr>
          <w:p w:rsidR="0073010E" w:rsidRPr="002A7C13" w:rsidRDefault="0073010E" w:rsidP="00B31FFB">
            <w:pPr>
              <w:rPr>
                <w:sz w:val="16"/>
                <w:szCs w:val="16"/>
              </w:rPr>
            </w:pPr>
          </w:p>
        </w:tc>
        <w:tc>
          <w:tcPr>
            <w:tcW w:w="2753" w:type="dxa"/>
            <w:vMerge/>
          </w:tcPr>
          <w:p w:rsidR="0073010E" w:rsidRPr="002A7C13" w:rsidRDefault="0073010E" w:rsidP="00B31FFB">
            <w:pPr>
              <w:rPr>
                <w:rStyle w:val="FontStyle67"/>
              </w:rPr>
            </w:pPr>
          </w:p>
        </w:tc>
        <w:tc>
          <w:tcPr>
            <w:tcW w:w="1665" w:type="dxa"/>
            <w:gridSpan w:val="4"/>
          </w:tcPr>
          <w:p w:rsidR="0073010E" w:rsidRPr="002A7C13" w:rsidRDefault="0073010E" w:rsidP="00B31FFB">
            <w:pPr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</w:tcPr>
          <w:p w:rsidR="0073010E" w:rsidRPr="002A7C13" w:rsidRDefault="0073010E" w:rsidP="00B31FFB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  <w:gridSpan w:val="4"/>
          </w:tcPr>
          <w:p w:rsidR="0073010E" w:rsidRPr="002A7C13" w:rsidRDefault="0073010E" w:rsidP="00B31FFB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:rsidR="0073010E" w:rsidRPr="002A7C13" w:rsidRDefault="0073010E" w:rsidP="00B31FFB">
            <w:pPr>
              <w:rPr>
                <w:sz w:val="16"/>
                <w:szCs w:val="16"/>
              </w:rPr>
            </w:pPr>
          </w:p>
        </w:tc>
      </w:tr>
      <w:tr w:rsidR="0073010E" w:rsidRPr="002A7C13" w:rsidTr="0073010E">
        <w:trPr>
          <w:trHeight w:val="1073"/>
        </w:trPr>
        <w:tc>
          <w:tcPr>
            <w:tcW w:w="793" w:type="dxa"/>
            <w:vMerge w:val="restart"/>
          </w:tcPr>
          <w:p w:rsidR="0073010E" w:rsidRPr="002A7C13" w:rsidRDefault="0073010E" w:rsidP="00B31FFB">
            <w:pPr>
              <w:rPr>
                <w:sz w:val="16"/>
                <w:szCs w:val="16"/>
              </w:rPr>
            </w:pPr>
            <w:r w:rsidRPr="002A7C13">
              <w:rPr>
                <w:sz w:val="16"/>
                <w:szCs w:val="16"/>
              </w:rPr>
              <w:lastRenderedPageBreak/>
              <w:t>3.3.5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753" w:type="dxa"/>
            <w:vMerge w:val="restart"/>
          </w:tcPr>
          <w:p w:rsidR="0073010E" w:rsidRPr="002A7C13" w:rsidRDefault="0073010E" w:rsidP="0073010E">
            <w:pPr>
              <w:pStyle w:val="Style23"/>
              <w:widowControl/>
              <w:spacing w:line="240" w:lineRule="auto"/>
              <w:ind w:firstLine="19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Участие в проектно-исследовательской, опытно-экспериментальной и др. научной деятельности</w:t>
            </w:r>
          </w:p>
          <w:p w:rsidR="0073010E" w:rsidRPr="00256004" w:rsidRDefault="0073010E" w:rsidP="00B31FFB">
            <w:pPr>
              <w:rPr>
                <w:rStyle w:val="FontStyle67"/>
              </w:rPr>
            </w:pPr>
            <w:r w:rsidRPr="00256004">
              <w:rPr>
                <w:rStyle w:val="FontStyle66"/>
              </w:rPr>
              <w:t>Подтверждающие документы: документы, подтверждающие р</w:t>
            </w:r>
            <w:r w:rsidRPr="00256004">
              <w:rPr>
                <w:rStyle w:val="FontStyle66"/>
              </w:rPr>
              <w:t>е</w:t>
            </w:r>
            <w:r w:rsidRPr="00256004">
              <w:rPr>
                <w:rStyle w:val="FontStyle66"/>
              </w:rPr>
              <w:t>зультаты участия в работе эксп</w:t>
            </w:r>
            <w:r w:rsidRPr="00256004">
              <w:rPr>
                <w:rStyle w:val="FontStyle66"/>
              </w:rPr>
              <w:t>е</w:t>
            </w:r>
            <w:r w:rsidRPr="00256004">
              <w:rPr>
                <w:rStyle w:val="FontStyle66"/>
              </w:rPr>
              <w:t>риментальных площадок, лабор</w:t>
            </w:r>
            <w:r w:rsidRPr="00256004">
              <w:rPr>
                <w:rStyle w:val="FontStyle66"/>
              </w:rPr>
              <w:t>а</w:t>
            </w:r>
            <w:r w:rsidRPr="00256004">
              <w:rPr>
                <w:rStyle w:val="FontStyle66"/>
              </w:rPr>
              <w:t>торий, центров и др.</w:t>
            </w:r>
          </w:p>
        </w:tc>
        <w:tc>
          <w:tcPr>
            <w:tcW w:w="1665" w:type="dxa"/>
            <w:gridSpan w:val="4"/>
          </w:tcPr>
          <w:p w:rsidR="0073010E" w:rsidRPr="00186B0F" w:rsidRDefault="0073010E" w:rsidP="00B31FFB">
            <w:pPr>
              <w:pStyle w:val="Style23"/>
              <w:widowControl/>
              <w:spacing w:line="211" w:lineRule="exact"/>
              <w:jc w:val="center"/>
              <w:rPr>
                <w:rStyle w:val="FontStyle67"/>
                <w:b/>
                <w:sz w:val="12"/>
                <w:szCs w:val="12"/>
                <w:lang w:eastAsia="en-US"/>
              </w:rPr>
            </w:pPr>
            <w:r w:rsidRPr="00186B0F">
              <w:rPr>
                <w:rStyle w:val="FontStyle67"/>
                <w:b/>
                <w:sz w:val="12"/>
                <w:szCs w:val="12"/>
                <w:lang w:eastAsia="en-US"/>
              </w:rPr>
              <w:t>Н</w:t>
            </w:r>
            <w:r w:rsidRPr="00186B0F">
              <w:rPr>
                <w:rStyle w:val="FontStyle67"/>
                <w:b/>
                <w:sz w:val="12"/>
                <w:szCs w:val="12"/>
                <w:lang w:val="en-US" w:eastAsia="en-US"/>
              </w:rPr>
              <w:t xml:space="preserve">e </w:t>
            </w:r>
            <w:r w:rsidRPr="00186B0F">
              <w:rPr>
                <w:rStyle w:val="FontStyle67"/>
                <w:b/>
                <w:sz w:val="12"/>
                <w:szCs w:val="12"/>
                <w:lang w:eastAsia="en-US"/>
              </w:rPr>
              <w:t>участвует</w:t>
            </w:r>
          </w:p>
          <w:p w:rsidR="0073010E" w:rsidRPr="00186B0F" w:rsidRDefault="0073010E" w:rsidP="00B31FFB">
            <w:pPr>
              <w:pStyle w:val="Style23"/>
              <w:widowControl/>
              <w:spacing w:line="240" w:lineRule="auto"/>
              <w:jc w:val="center"/>
              <w:rPr>
                <w:rStyle w:val="FontStyle67"/>
                <w:sz w:val="12"/>
                <w:szCs w:val="12"/>
                <w:lang w:eastAsia="ru-RU"/>
              </w:rPr>
            </w:pPr>
            <w:r w:rsidRPr="00186B0F">
              <w:rPr>
                <w:rStyle w:val="FontStyle67"/>
                <w:sz w:val="12"/>
                <w:szCs w:val="12"/>
                <w:lang w:eastAsia="ru-RU"/>
              </w:rPr>
              <w:t>0 б.</w:t>
            </w:r>
          </w:p>
        </w:tc>
        <w:tc>
          <w:tcPr>
            <w:tcW w:w="1573" w:type="dxa"/>
            <w:gridSpan w:val="2"/>
          </w:tcPr>
          <w:p w:rsidR="0073010E" w:rsidRPr="00186B0F" w:rsidRDefault="0073010E" w:rsidP="00B31FFB">
            <w:pPr>
              <w:rPr>
                <w:b/>
                <w:sz w:val="12"/>
                <w:szCs w:val="12"/>
              </w:rPr>
            </w:pPr>
            <w:r w:rsidRPr="00186B0F">
              <w:rPr>
                <w:b/>
                <w:sz w:val="12"/>
                <w:szCs w:val="12"/>
              </w:rPr>
              <w:t>Уровень образовател</w:t>
            </w:r>
            <w:r w:rsidRPr="00186B0F">
              <w:rPr>
                <w:b/>
                <w:sz w:val="12"/>
                <w:szCs w:val="12"/>
              </w:rPr>
              <w:t>ь</w:t>
            </w:r>
            <w:r w:rsidRPr="00186B0F">
              <w:rPr>
                <w:b/>
                <w:sz w:val="12"/>
                <w:szCs w:val="12"/>
              </w:rPr>
              <w:t>ной организации</w:t>
            </w:r>
          </w:p>
          <w:p w:rsidR="0073010E" w:rsidRPr="00186B0F" w:rsidRDefault="0073010E" w:rsidP="00B31FFB">
            <w:pPr>
              <w:pStyle w:val="Style10"/>
              <w:widowControl/>
              <w:tabs>
                <w:tab w:val="left" w:pos="245"/>
              </w:tabs>
              <w:spacing w:line="202" w:lineRule="exact"/>
              <w:ind w:firstLine="0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186B0F">
              <w:rPr>
                <w:rStyle w:val="FontStyle66"/>
                <w:i w:val="0"/>
                <w:sz w:val="12"/>
                <w:szCs w:val="12"/>
                <w:lang w:eastAsia="ru-RU"/>
              </w:rPr>
              <w:t xml:space="preserve">1-й год – 10 </w:t>
            </w:r>
          </w:p>
          <w:p w:rsidR="0073010E" w:rsidRPr="00186B0F" w:rsidRDefault="0073010E" w:rsidP="00B31FFB">
            <w:pPr>
              <w:pStyle w:val="Style10"/>
              <w:widowControl/>
              <w:tabs>
                <w:tab w:val="left" w:pos="245"/>
              </w:tabs>
              <w:spacing w:line="202" w:lineRule="exact"/>
              <w:ind w:firstLine="0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186B0F">
              <w:rPr>
                <w:rStyle w:val="FontStyle66"/>
                <w:i w:val="0"/>
                <w:sz w:val="12"/>
                <w:szCs w:val="12"/>
                <w:lang w:eastAsia="ru-RU"/>
              </w:rPr>
              <w:t>2-й год - 20</w:t>
            </w:r>
            <w:r w:rsidRPr="00186B0F">
              <w:rPr>
                <w:rStyle w:val="FontStyle66"/>
                <w:i w:val="0"/>
                <w:sz w:val="12"/>
                <w:szCs w:val="12"/>
                <w:lang w:eastAsia="ru-RU"/>
              </w:rPr>
              <w:br/>
              <w:t>3-й год и более - 30</w:t>
            </w:r>
          </w:p>
        </w:tc>
        <w:tc>
          <w:tcPr>
            <w:tcW w:w="1317" w:type="dxa"/>
            <w:gridSpan w:val="4"/>
          </w:tcPr>
          <w:p w:rsidR="0073010E" w:rsidRPr="00186B0F" w:rsidRDefault="0073010E" w:rsidP="00B31FFB">
            <w:pPr>
              <w:rPr>
                <w:b/>
                <w:sz w:val="12"/>
                <w:szCs w:val="12"/>
              </w:rPr>
            </w:pPr>
            <w:r w:rsidRPr="00186B0F">
              <w:rPr>
                <w:b/>
                <w:sz w:val="12"/>
                <w:szCs w:val="12"/>
              </w:rPr>
              <w:t>Муниципальный уровень</w:t>
            </w:r>
          </w:p>
          <w:p w:rsidR="0073010E" w:rsidRPr="00186B0F" w:rsidRDefault="0073010E" w:rsidP="00B31FFB">
            <w:pPr>
              <w:pStyle w:val="Style10"/>
              <w:widowControl/>
              <w:tabs>
                <w:tab w:val="left" w:pos="264"/>
              </w:tabs>
              <w:spacing w:line="202" w:lineRule="exact"/>
              <w:ind w:firstLine="0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186B0F">
              <w:rPr>
                <w:rStyle w:val="FontStyle66"/>
                <w:i w:val="0"/>
                <w:sz w:val="12"/>
                <w:szCs w:val="12"/>
                <w:lang w:eastAsia="ru-RU"/>
              </w:rPr>
              <w:t>1-й год - 30</w:t>
            </w:r>
          </w:p>
          <w:p w:rsidR="0073010E" w:rsidRPr="00186B0F" w:rsidRDefault="0073010E" w:rsidP="00B31FFB">
            <w:pPr>
              <w:pStyle w:val="Style43"/>
              <w:widowControl/>
              <w:tabs>
                <w:tab w:val="left" w:pos="264"/>
              </w:tabs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186B0F">
              <w:rPr>
                <w:rStyle w:val="FontStyle66"/>
                <w:i w:val="0"/>
                <w:sz w:val="12"/>
                <w:szCs w:val="12"/>
                <w:lang w:eastAsia="ru-RU"/>
              </w:rPr>
              <w:t>2-й год - 50</w:t>
            </w:r>
            <w:r w:rsidRPr="00186B0F">
              <w:rPr>
                <w:rStyle w:val="FontStyle66"/>
                <w:i w:val="0"/>
                <w:sz w:val="12"/>
                <w:szCs w:val="12"/>
                <w:lang w:eastAsia="ru-RU"/>
              </w:rPr>
              <w:br/>
              <w:t>3-й год и более -70</w:t>
            </w:r>
          </w:p>
        </w:tc>
        <w:tc>
          <w:tcPr>
            <w:tcW w:w="1338" w:type="dxa"/>
          </w:tcPr>
          <w:p w:rsidR="0073010E" w:rsidRPr="00186B0F" w:rsidRDefault="0073010E" w:rsidP="00B31FFB">
            <w:pPr>
              <w:rPr>
                <w:rStyle w:val="FontStyle67"/>
                <w:b/>
                <w:sz w:val="12"/>
                <w:szCs w:val="12"/>
              </w:rPr>
            </w:pPr>
            <w:r w:rsidRPr="00186B0F">
              <w:rPr>
                <w:b/>
                <w:sz w:val="12"/>
                <w:szCs w:val="12"/>
              </w:rPr>
              <w:t>Региональный /</w:t>
            </w:r>
            <w:r w:rsidRPr="00186B0F">
              <w:rPr>
                <w:rStyle w:val="FontStyle67"/>
                <w:b/>
                <w:sz w:val="12"/>
                <w:szCs w:val="12"/>
              </w:rPr>
              <w:t>федеральный уровень</w:t>
            </w:r>
          </w:p>
          <w:p w:rsidR="0073010E" w:rsidRPr="00186B0F" w:rsidRDefault="0073010E" w:rsidP="00B31FFB">
            <w:pPr>
              <w:pStyle w:val="Style10"/>
              <w:widowControl/>
              <w:spacing w:line="202" w:lineRule="exact"/>
              <w:ind w:firstLine="0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186B0F">
              <w:rPr>
                <w:rStyle w:val="FontStyle66"/>
                <w:i w:val="0"/>
                <w:sz w:val="12"/>
                <w:szCs w:val="12"/>
                <w:lang w:eastAsia="ru-RU"/>
              </w:rPr>
              <w:t>1-й год - 70</w:t>
            </w:r>
          </w:p>
          <w:p w:rsidR="0073010E" w:rsidRPr="00186B0F" w:rsidRDefault="0073010E" w:rsidP="00B31FFB">
            <w:pPr>
              <w:pStyle w:val="Style43"/>
              <w:widowControl/>
              <w:tabs>
                <w:tab w:val="left" w:pos="826"/>
              </w:tabs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186B0F">
              <w:rPr>
                <w:rStyle w:val="FontStyle66"/>
                <w:i w:val="0"/>
                <w:sz w:val="12"/>
                <w:szCs w:val="12"/>
                <w:lang w:eastAsia="ru-RU"/>
              </w:rPr>
              <w:t>2-й год – 90</w:t>
            </w:r>
            <w:r w:rsidRPr="00186B0F">
              <w:rPr>
                <w:rStyle w:val="FontStyle66"/>
                <w:i w:val="0"/>
                <w:sz w:val="12"/>
                <w:szCs w:val="12"/>
                <w:lang w:eastAsia="ru-RU"/>
              </w:rPr>
              <w:br/>
              <w:t>3-й год и более -100</w:t>
            </w:r>
          </w:p>
        </w:tc>
      </w:tr>
      <w:tr w:rsidR="0073010E" w:rsidRPr="002A7C13" w:rsidTr="0073010E">
        <w:trPr>
          <w:trHeight w:val="546"/>
        </w:trPr>
        <w:tc>
          <w:tcPr>
            <w:tcW w:w="793" w:type="dxa"/>
            <w:vMerge/>
          </w:tcPr>
          <w:p w:rsidR="0073010E" w:rsidRPr="002A7C13" w:rsidRDefault="0073010E" w:rsidP="00B31FFB">
            <w:pPr>
              <w:rPr>
                <w:sz w:val="16"/>
                <w:szCs w:val="16"/>
              </w:rPr>
            </w:pPr>
          </w:p>
        </w:tc>
        <w:tc>
          <w:tcPr>
            <w:tcW w:w="2753" w:type="dxa"/>
            <w:vMerge/>
          </w:tcPr>
          <w:p w:rsidR="0073010E" w:rsidRPr="002A7C13" w:rsidRDefault="0073010E" w:rsidP="00B31FFB">
            <w:pPr>
              <w:pStyle w:val="Style23"/>
              <w:widowControl/>
              <w:spacing w:line="240" w:lineRule="exact"/>
              <w:ind w:firstLine="19"/>
              <w:rPr>
                <w:rStyle w:val="FontStyle67"/>
                <w:lang w:eastAsia="ru-RU"/>
              </w:rPr>
            </w:pPr>
          </w:p>
        </w:tc>
        <w:tc>
          <w:tcPr>
            <w:tcW w:w="1665" w:type="dxa"/>
            <w:gridSpan w:val="4"/>
          </w:tcPr>
          <w:p w:rsidR="0073010E" w:rsidRPr="002A7C13" w:rsidRDefault="0073010E" w:rsidP="00B31FFB">
            <w:pPr>
              <w:pStyle w:val="Style23"/>
              <w:widowControl/>
              <w:spacing w:line="211" w:lineRule="exact"/>
              <w:rPr>
                <w:rStyle w:val="FontStyle67"/>
                <w:lang w:eastAsia="en-US"/>
              </w:rPr>
            </w:pPr>
          </w:p>
        </w:tc>
        <w:tc>
          <w:tcPr>
            <w:tcW w:w="1573" w:type="dxa"/>
            <w:gridSpan w:val="2"/>
          </w:tcPr>
          <w:p w:rsidR="0073010E" w:rsidRPr="002A7C13" w:rsidRDefault="0073010E" w:rsidP="00B31FFB">
            <w:pPr>
              <w:pStyle w:val="Style23"/>
              <w:widowControl/>
              <w:spacing w:line="211" w:lineRule="exact"/>
              <w:rPr>
                <w:rStyle w:val="FontStyle67"/>
                <w:lang w:eastAsia="ru-RU"/>
              </w:rPr>
            </w:pPr>
          </w:p>
        </w:tc>
        <w:tc>
          <w:tcPr>
            <w:tcW w:w="1317" w:type="dxa"/>
            <w:gridSpan w:val="4"/>
          </w:tcPr>
          <w:p w:rsidR="0073010E" w:rsidRPr="002A7C13" w:rsidRDefault="0073010E" w:rsidP="00B31FFB">
            <w:pPr>
              <w:pStyle w:val="Style40"/>
              <w:widowControl/>
              <w:rPr>
                <w:rStyle w:val="FontStyle67"/>
                <w:lang w:eastAsia="ru-RU"/>
              </w:rPr>
            </w:pPr>
          </w:p>
        </w:tc>
        <w:tc>
          <w:tcPr>
            <w:tcW w:w="1338" w:type="dxa"/>
          </w:tcPr>
          <w:p w:rsidR="0073010E" w:rsidRPr="002A7C13" w:rsidRDefault="0073010E" w:rsidP="00B31FFB">
            <w:pPr>
              <w:pStyle w:val="Style40"/>
              <w:widowControl/>
              <w:spacing w:line="206" w:lineRule="exact"/>
              <w:ind w:left="250"/>
              <w:rPr>
                <w:rStyle w:val="FontStyle67"/>
                <w:lang w:eastAsia="ru-RU"/>
              </w:rPr>
            </w:pPr>
          </w:p>
        </w:tc>
      </w:tr>
      <w:tr w:rsidR="0073010E" w:rsidRPr="002A7C13" w:rsidTr="0073010E">
        <w:trPr>
          <w:trHeight w:val="837"/>
        </w:trPr>
        <w:tc>
          <w:tcPr>
            <w:tcW w:w="793" w:type="dxa"/>
            <w:vMerge w:val="restart"/>
          </w:tcPr>
          <w:p w:rsidR="0073010E" w:rsidRPr="002A7C13" w:rsidRDefault="0073010E" w:rsidP="00B31FFB">
            <w:pPr>
              <w:pStyle w:val="Style23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3.3.6.</w:t>
            </w:r>
          </w:p>
          <w:p w:rsidR="0073010E" w:rsidRPr="002A7C13" w:rsidRDefault="0073010E" w:rsidP="00B31FFB">
            <w:pPr>
              <w:rPr>
                <w:rStyle w:val="FontStyle67"/>
              </w:rPr>
            </w:pPr>
          </w:p>
        </w:tc>
        <w:tc>
          <w:tcPr>
            <w:tcW w:w="2753" w:type="dxa"/>
            <w:vMerge w:val="restart"/>
          </w:tcPr>
          <w:p w:rsidR="0073010E" w:rsidRPr="002A7C13" w:rsidRDefault="0073010E" w:rsidP="0073010E">
            <w:pPr>
              <w:pStyle w:val="Style23"/>
              <w:widowControl/>
              <w:spacing w:line="240" w:lineRule="auto"/>
              <w:ind w:right="96" w:firstLine="5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Участие в деятельности экспер</w:t>
            </w:r>
            <w:r w:rsidRPr="002A7C13">
              <w:rPr>
                <w:rStyle w:val="FontStyle67"/>
                <w:lang w:eastAsia="ru-RU"/>
              </w:rPr>
              <w:t>т</w:t>
            </w:r>
            <w:r w:rsidRPr="002A7C13">
              <w:rPr>
                <w:rStyle w:val="FontStyle67"/>
                <w:lang w:eastAsia="ru-RU"/>
              </w:rPr>
              <w:t>ных комиссий, апелляционных комиссии, жюри профессионал</w:t>
            </w:r>
            <w:r w:rsidRPr="002A7C13">
              <w:rPr>
                <w:rStyle w:val="FontStyle67"/>
                <w:lang w:eastAsia="ru-RU"/>
              </w:rPr>
              <w:t>ь</w:t>
            </w:r>
            <w:r w:rsidRPr="002A7C13">
              <w:rPr>
                <w:rStyle w:val="FontStyle67"/>
                <w:lang w:eastAsia="ru-RU"/>
              </w:rPr>
              <w:t>ных конкурсов и др.</w:t>
            </w:r>
          </w:p>
          <w:p w:rsidR="0073010E" w:rsidRPr="00256004" w:rsidRDefault="0073010E" w:rsidP="00B31FFB">
            <w:pPr>
              <w:pStyle w:val="Style41"/>
              <w:widowControl/>
              <w:spacing w:line="240" w:lineRule="auto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Подтверждающие документы:</w:t>
            </w:r>
          </w:p>
          <w:p w:rsidR="0073010E" w:rsidRPr="002A7C13" w:rsidRDefault="0073010E" w:rsidP="00B31FFB">
            <w:pPr>
              <w:pStyle w:val="Style41"/>
              <w:widowControl/>
              <w:spacing w:line="240" w:lineRule="auto"/>
              <w:rPr>
                <w:rStyle w:val="FontStyle66"/>
                <w:i w:val="0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копии приказов или справок</w:t>
            </w:r>
          </w:p>
        </w:tc>
        <w:tc>
          <w:tcPr>
            <w:tcW w:w="1665" w:type="dxa"/>
            <w:gridSpan w:val="4"/>
          </w:tcPr>
          <w:p w:rsidR="0073010E" w:rsidRPr="00186B0F" w:rsidRDefault="0073010E" w:rsidP="00B31FFB">
            <w:pPr>
              <w:pStyle w:val="Style40"/>
              <w:widowControl/>
              <w:spacing w:line="221" w:lineRule="exact"/>
              <w:ind w:left="490"/>
              <w:jc w:val="left"/>
              <w:rPr>
                <w:rStyle w:val="FontStyle67"/>
                <w:sz w:val="12"/>
                <w:szCs w:val="12"/>
                <w:lang w:eastAsia="en-US"/>
              </w:rPr>
            </w:pPr>
            <w:r w:rsidRPr="00186B0F">
              <w:rPr>
                <w:rStyle w:val="FontStyle67"/>
                <w:b/>
                <w:sz w:val="12"/>
                <w:szCs w:val="12"/>
                <w:lang w:eastAsia="en-US"/>
              </w:rPr>
              <w:t>Н</w:t>
            </w:r>
            <w:r w:rsidRPr="00186B0F">
              <w:rPr>
                <w:rStyle w:val="FontStyle67"/>
                <w:b/>
                <w:sz w:val="12"/>
                <w:szCs w:val="12"/>
                <w:lang w:val="en-US" w:eastAsia="en-US"/>
              </w:rPr>
              <w:t xml:space="preserve">e </w:t>
            </w:r>
            <w:r w:rsidRPr="00186B0F">
              <w:rPr>
                <w:rStyle w:val="FontStyle67"/>
                <w:b/>
                <w:sz w:val="12"/>
                <w:szCs w:val="12"/>
                <w:lang w:eastAsia="en-US"/>
              </w:rPr>
              <w:t>участвует</w:t>
            </w:r>
            <w:r w:rsidRPr="00186B0F">
              <w:rPr>
                <w:rStyle w:val="FontStyle67"/>
                <w:sz w:val="12"/>
                <w:szCs w:val="12"/>
                <w:lang w:eastAsia="en-US"/>
              </w:rPr>
              <w:t xml:space="preserve"> </w:t>
            </w:r>
          </w:p>
          <w:p w:rsidR="0073010E" w:rsidRPr="00186B0F" w:rsidRDefault="0073010E" w:rsidP="00B31FFB">
            <w:pPr>
              <w:pStyle w:val="Style40"/>
              <w:widowControl/>
              <w:spacing w:line="221" w:lineRule="exact"/>
              <w:ind w:left="490"/>
              <w:jc w:val="left"/>
              <w:rPr>
                <w:rStyle w:val="FontStyle67"/>
                <w:sz w:val="12"/>
                <w:szCs w:val="12"/>
                <w:lang w:eastAsia="en-US"/>
              </w:rPr>
            </w:pPr>
            <w:r w:rsidRPr="00186B0F">
              <w:rPr>
                <w:rStyle w:val="FontStyle67"/>
                <w:sz w:val="12"/>
                <w:szCs w:val="12"/>
                <w:lang w:eastAsia="ru-RU"/>
              </w:rPr>
              <w:t xml:space="preserve">        0</w:t>
            </w:r>
          </w:p>
          <w:p w:rsidR="0073010E" w:rsidRPr="00186B0F" w:rsidRDefault="0073010E" w:rsidP="00B31FFB">
            <w:pPr>
              <w:pStyle w:val="Style23"/>
              <w:widowControl/>
              <w:tabs>
                <w:tab w:val="left" w:leader="dot" w:pos="658"/>
              </w:tabs>
              <w:spacing w:line="240" w:lineRule="auto"/>
              <w:rPr>
                <w:rStyle w:val="FontStyle67"/>
                <w:sz w:val="12"/>
                <w:szCs w:val="12"/>
                <w:lang w:eastAsia="en-US"/>
              </w:rPr>
            </w:pPr>
          </w:p>
        </w:tc>
        <w:tc>
          <w:tcPr>
            <w:tcW w:w="2110" w:type="dxa"/>
            <w:gridSpan w:val="3"/>
          </w:tcPr>
          <w:p w:rsidR="0073010E" w:rsidRPr="00186B0F" w:rsidRDefault="0073010E" w:rsidP="00B31FFB">
            <w:pPr>
              <w:rPr>
                <w:b/>
                <w:sz w:val="12"/>
                <w:szCs w:val="12"/>
              </w:rPr>
            </w:pPr>
            <w:r w:rsidRPr="00186B0F">
              <w:rPr>
                <w:b/>
                <w:sz w:val="12"/>
                <w:szCs w:val="12"/>
              </w:rPr>
              <w:t>Муниципальный уровень</w:t>
            </w:r>
          </w:p>
          <w:p w:rsidR="0073010E" w:rsidRPr="00186B0F" w:rsidRDefault="0073010E" w:rsidP="00B31FFB">
            <w:pPr>
              <w:rPr>
                <w:sz w:val="12"/>
                <w:szCs w:val="12"/>
              </w:rPr>
            </w:pPr>
          </w:p>
          <w:p w:rsidR="0073010E" w:rsidRPr="00186B0F" w:rsidRDefault="0073010E" w:rsidP="00B31FFB">
            <w:pPr>
              <w:pStyle w:val="Style24"/>
              <w:widowControl/>
              <w:spacing w:line="197" w:lineRule="exact"/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186B0F">
              <w:rPr>
                <w:rStyle w:val="FontStyle66"/>
                <w:i w:val="0"/>
                <w:sz w:val="12"/>
                <w:szCs w:val="12"/>
                <w:lang w:eastAsia="ru-RU"/>
              </w:rPr>
              <w:t>1/ комиссия/жюри - 30</w:t>
            </w:r>
          </w:p>
          <w:p w:rsidR="0073010E" w:rsidRPr="00186B0F" w:rsidRDefault="0073010E" w:rsidP="00B31FFB">
            <w:pPr>
              <w:rPr>
                <w:rStyle w:val="FontStyle66"/>
                <w:i w:val="0"/>
                <w:sz w:val="12"/>
                <w:szCs w:val="12"/>
              </w:rPr>
            </w:pPr>
            <w:r w:rsidRPr="00186B0F">
              <w:rPr>
                <w:rStyle w:val="FontStyle66"/>
                <w:i w:val="0"/>
                <w:sz w:val="12"/>
                <w:szCs w:val="12"/>
              </w:rPr>
              <w:t xml:space="preserve">2/ комиссии/жюри -40 </w:t>
            </w:r>
          </w:p>
          <w:p w:rsidR="0073010E" w:rsidRPr="0073010E" w:rsidRDefault="0073010E" w:rsidP="0073010E">
            <w:pPr>
              <w:rPr>
                <w:rStyle w:val="FontStyle66"/>
                <w:i w:val="0"/>
                <w:iCs w:val="0"/>
                <w:color w:val="auto"/>
                <w:sz w:val="12"/>
                <w:szCs w:val="12"/>
              </w:rPr>
            </w:pPr>
            <w:r w:rsidRPr="00186B0F">
              <w:rPr>
                <w:rStyle w:val="FontStyle66"/>
                <w:i w:val="0"/>
                <w:sz w:val="12"/>
                <w:szCs w:val="12"/>
              </w:rPr>
              <w:t>3 и более -50</w:t>
            </w:r>
          </w:p>
        </w:tc>
        <w:tc>
          <w:tcPr>
            <w:tcW w:w="2118" w:type="dxa"/>
            <w:gridSpan w:val="4"/>
          </w:tcPr>
          <w:p w:rsidR="0073010E" w:rsidRPr="00186B0F" w:rsidRDefault="0073010E" w:rsidP="00B31FFB">
            <w:pPr>
              <w:rPr>
                <w:rStyle w:val="FontStyle67"/>
                <w:b/>
                <w:sz w:val="12"/>
                <w:szCs w:val="12"/>
              </w:rPr>
            </w:pPr>
            <w:r w:rsidRPr="00186B0F">
              <w:rPr>
                <w:b/>
                <w:sz w:val="12"/>
                <w:szCs w:val="12"/>
              </w:rPr>
              <w:t>Региональный /</w:t>
            </w:r>
            <w:r w:rsidRPr="00186B0F">
              <w:rPr>
                <w:rStyle w:val="FontStyle67"/>
                <w:b/>
                <w:sz w:val="12"/>
                <w:szCs w:val="12"/>
              </w:rPr>
              <w:t>федеральный уровень</w:t>
            </w:r>
          </w:p>
          <w:p w:rsidR="0073010E" w:rsidRPr="00186B0F" w:rsidRDefault="0073010E" w:rsidP="00B31FFB">
            <w:pPr>
              <w:rPr>
                <w:rStyle w:val="FontStyle66"/>
                <w:i w:val="0"/>
                <w:sz w:val="12"/>
                <w:szCs w:val="12"/>
              </w:rPr>
            </w:pPr>
            <w:r>
              <w:rPr>
                <w:rStyle w:val="FontStyle66"/>
                <w:i w:val="0"/>
                <w:sz w:val="12"/>
                <w:szCs w:val="12"/>
              </w:rPr>
              <w:t>1/ комиссия</w:t>
            </w:r>
            <w:r w:rsidRPr="00186B0F">
              <w:rPr>
                <w:rStyle w:val="FontStyle66"/>
                <w:i w:val="0"/>
                <w:sz w:val="12"/>
                <w:szCs w:val="12"/>
              </w:rPr>
              <w:t>/жюри - 50</w:t>
            </w:r>
          </w:p>
          <w:p w:rsidR="0073010E" w:rsidRPr="00186B0F" w:rsidRDefault="0073010E" w:rsidP="00B31FFB">
            <w:pPr>
              <w:rPr>
                <w:rStyle w:val="FontStyle66"/>
                <w:i w:val="0"/>
                <w:sz w:val="12"/>
                <w:szCs w:val="12"/>
              </w:rPr>
            </w:pPr>
            <w:r w:rsidRPr="00186B0F">
              <w:rPr>
                <w:rStyle w:val="FontStyle66"/>
                <w:i w:val="0"/>
                <w:sz w:val="12"/>
                <w:szCs w:val="12"/>
              </w:rPr>
              <w:t>2/ комиссии/жюри - 60</w:t>
            </w:r>
          </w:p>
          <w:p w:rsidR="0073010E" w:rsidRPr="00186B0F" w:rsidRDefault="0073010E" w:rsidP="00B31FFB">
            <w:pPr>
              <w:rPr>
                <w:rStyle w:val="FontStyle66"/>
                <w:i w:val="0"/>
                <w:iCs w:val="0"/>
                <w:sz w:val="12"/>
                <w:szCs w:val="12"/>
              </w:rPr>
            </w:pPr>
            <w:r w:rsidRPr="00186B0F">
              <w:rPr>
                <w:rStyle w:val="FontStyle66"/>
                <w:i w:val="0"/>
                <w:sz w:val="12"/>
                <w:szCs w:val="12"/>
              </w:rPr>
              <w:t>3 и более - 70</w:t>
            </w:r>
          </w:p>
        </w:tc>
      </w:tr>
      <w:tr w:rsidR="0073010E" w:rsidRPr="002A7C13" w:rsidTr="0073010E">
        <w:trPr>
          <w:trHeight w:val="276"/>
        </w:trPr>
        <w:tc>
          <w:tcPr>
            <w:tcW w:w="793" w:type="dxa"/>
            <w:vMerge/>
          </w:tcPr>
          <w:p w:rsidR="0073010E" w:rsidRPr="002A7C13" w:rsidRDefault="0073010E" w:rsidP="00B31FFB">
            <w:pPr>
              <w:rPr>
                <w:rStyle w:val="FontStyle66"/>
                <w:i w:val="0"/>
              </w:rPr>
            </w:pPr>
          </w:p>
        </w:tc>
        <w:tc>
          <w:tcPr>
            <w:tcW w:w="2753" w:type="dxa"/>
            <w:vMerge/>
          </w:tcPr>
          <w:p w:rsidR="0073010E" w:rsidRPr="002A7C13" w:rsidRDefault="0073010E" w:rsidP="00B31FFB">
            <w:pPr>
              <w:rPr>
                <w:rStyle w:val="FontStyle66"/>
                <w:i w:val="0"/>
              </w:rPr>
            </w:pPr>
          </w:p>
        </w:tc>
        <w:tc>
          <w:tcPr>
            <w:tcW w:w="1665" w:type="dxa"/>
            <w:gridSpan w:val="4"/>
          </w:tcPr>
          <w:p w:rsidR="0073010E" w:rsidRPr="002A7C13" w:rsidRDefault="0073010E" w:rsidP="00B31FFB">
            <w:pPr>
              <w:rPr>
                <w:lang w:eastAsia="en-US"/>
              </w:rPr>
            </w:pPr>
          </w:p>
        </w:tc>
        <w:tc>
          <w:tcPr>
            <w:tcW w:w="2127" w:type="dxa"/>
            <w:gridSpan w:val="4"/>
          </w:tcPr>
          <w:p w:rsidR="0073010E" w:rsidRPr="002A7C13" w:rsidRDefault="0073010E" w:rsidP="00B31FFB">
            <w:pPr>
              <w:pStyle w:val="Style40"/>
              <w:widowControl/>
              <w:rPr>
                <w:rStyle w:val="FontStyle67"/>
                <w:lang w:eastAsia="ru-RU"/>
              </w:rPr>
            </w:pPr>
          </w:p>
        </w:tc>
        <w:tc>
          <w:tcPr>
            <w:tcW w:w="2101" w:type="dxa"/>
            <w:gridSpan w:val="3"/>
          </w:tcPr>
          <w:p w:rsidR="0073010E" w:rsidRPr="002A7C13" w:rsidRDefault="0073010E" w:rsidP="00B31FFB">
            <w:pPr>
              <w:pStyle w:val="Style40"/>
              <w:widowControl/>
              <w:spacing w:line="206" w:lineRule="exact"/>
              <w:ind w:left="250"/>
              <w:rPr>
                <w:rStyle w:val="FontStyle67"/>
                <w:lang w:eastAsia="ru-RU"/>
              </w:rPr>
            </w:pPr>
          </w:p>
          <w:p w:rsidR="0073010E" w:rsidRPr="002A7C13" w:rsidRDefault="0073010E" w:rsidP="00B31FFB">
            <w:pPr>
              <w:pStyle w:val="Style40"/>
              <w:widowControl/>
              <w:spacing w:line="206" w:lineRule="exact"/>
              <w:ind w:left="250"/>
              <w:rPr>
                <w:rStyle w:val="FontStyle67"/>
                <w:lang w:eastAsia="ru-RU"/>
              </w:rPr>
            </w:pPr>
          </w:p>
          <w:p w:rsidR="0073010E" w:rsidRPr="002A7C13" w:rsidRDefault="0073010E" w:rsidP="00B31FFB">
            <w:pPr>
              <w:pStyle w:val="Style40"/>
              <w:spacing w:line="206" w:lineRule="exact"/>
              <w:ind w:left="250"/>
              <w:rPr>
                <w:rStyle w:val="FontStyle67"/>
                <w:lang w:eastAsia="ru-RU"/>
              </w:rPr>
            </w:pPr>
          </w:p>
        </w:tc>
      </w:tr>
      <w:tr w:rsidR="0073010E" w:rsidRPr="002A7C13" w:rsidTr="0073010E">
        <w:trPr>
          <w:trHeight w:val="330"/>
        </w:trPr>
        <w:tc>
          <w:tcPr>
            <w:tcW w:w="793" w:type="dxa"/>
            <w:vAlign w:val="center"/>
          </w:tcPr>
          <w:p w:rsidR="0073010E" w:rsidRPr="002A7C13" w:rsidRDefault="0073010E" w:rsidP="00B31FFB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№ п</w:t>
            </w:r>
            <w:r w:rsidRPr="002A7C13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  <w:p w:rsidR="0073010E" w:rsidRPr="002A7C13" w:rsidRDefault="0073010E" w:rsidP="00B31FFB">
            <w:pPr>
              <w:rPr>
                <w:rStyle w:val="FontStyle62"/>
              </w:rPr>
            </w:pPr>
          </w:p>
        </w:tc>
        <w:tc>
          <w:tcPr>
            <w:tcW w:w="2753" w:type="dxa"/>
            <w:vAlign w:val="center"/>
          </w:tcPr>
          <w:p w:rsidR="0073010E" w:rsidRPr="002A7C13" w:rsidRDefault="0073010E" w:rsidP="00B31FFB">
            <w:pPr>
              <w:pStyle w:val="Style35"/>
              <w:widowControl/>
              <w:ind w:left="336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5893" w:type="dxa"/>
            <w:gridSpan w:val="11"/>
          </w:tcPr>
          <w:p w:rsidR="0073010E" w:rsidRPr="002A7C13" w:rsidRDefault="0073010E" w:rsidP="00B31FFB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73010E" w:rsidRPr="00C62FD6" w:rsidRDefault="0073010E" w:rsidP="00B31FFB">
            <w:pPr>
              <w:jc w:val="center"/>
              <w:rPr>
                <w:b/>
                <w:sz w:val="16"/>
                <w:szCs w:val="16"/>
              </w:rPr>
            </w:pPr>
            <w:r w:rsidRPr="002A7C13">
              <w:rPr>
                <w:rStyle w:val="FontStyle66"/>
                <w:i w:val="0"/>
              </w:rPr>
              <w:t>(баллы суммируются</w:t>
            </w:r>
            <w:r>
              <w:rPr>
                <w:rStyle w:val="FontStyle66"/>
                <w:i w:val="0"/>
              </w:rPr>
              <w:t xml:space="preserve"> по уровням</w:t>
            </w:r>
            <w:r w:rsidRPr="002A7C13">
              <w:rPr>
                <w:rStyle w:val="FontStyle66"/>
                <w:i w:val="0"/>
              </w:rPr>
              <w:t>)</w:t>
            </w:r>
          </w:p>
        </w:tc>
      </w:tr>
      <w:tr w:rsidR="0073010E" w:rsidRPr="002A7C13" w:rsidTr="0073010E">
        <w:trPr>
          <w:trHeight w:val="786"/>
        </w:trPr>
        <w:tc>
          <w:tcPr>
            <w:tcW w:w="793" w:type="dxa"/>
            <w:vMerge w:val="restart"/>
          </w:tcPr>
          <w:p w:rsidR="0073010E" w:rsidRPr="002A7C13" w:rsidRDefault="0073010E" w:rsidP="00B31FFB">
            <w:pPr>
              <w:rPr>
                <w:rStyle w:val="FontStyle66"/>
                <w:i w:val="0"/>
              </w:rPr>
            </w:pPr>
            <w:r w:rsidRPr="002A7C13">
              <w:rPr>
                <w:rStyle w:val="FontStyle66"/>
                <w:i w:val="0"/>
              </w:rPr>
              <w:t>3.3.7</w:t>
            </w:r>
            <w:r>
              <w:rPr>
                <w:rStyle w:val="FontStyle66"/>
                <w:i w:val="0"/>
              </w:rPr>
              <w:t>.</w:t>
            </w:r>
          </w:p>
        </w:tc>
        <w:tc>
          <w:tcPr>
            <w:tcW w:w="2753" w:type="dxa"/>
            <w:vMerge w:val="restart"/>
          </w:tcPr>
          <w:p w:rsidR="0073010E" w:rsidRDefault="0073010E" w:rsidP="00B31FFB">
            <w:pPr>
              <w:rPr>
                <w:rStyle w:val="FontStyle67"/>
              </w:rPr>
            </w:pPr>
            <w:r w:rsidRPr="002A7C13">
              <w:rPr>
                <w:rStyle w:val="FontStyle67"/>
              </w:rPr>
              <w:t>Руководство методическими объ</w:t>
            </w:r>
            <w:r w:rsidRPr="002A7C13">
              <w:rPr>
                <w:rStyle w:val="FontStyle67"/>
              </w:rPr>
              <w:t>е</w:t>
            </w:r>
            <w:r w:rsidRPr="002A7C13">
              <w:rPr>
                <w:rStyle w:val="FontStyle67"/>
              </w:rPr>
              <w:t>динениями</w:t>
            </w:r>
          </w:p>
          <w:p w:rsidR="0073010E" w:rsidRPr="00256004" w:rsidRDefault="0073010E" w:rsidP="00B31FFB">
            <w:pPr>
              <w:pStyle w:val="Style41"/>
              <w:widowControl/>
              <w:spacing w:line="240" w:lineRule="auto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Подтверждающие документы:</w:t>
            </w:r>
          </w:p>
          <w:p w:rsidR="0073010E" w:rsidRPr="002A7C13" w:rsidRDefault="0073010E" w:rsidP="00B31FFB">
            <w:pPr>
              <w:rPr>
                <w:rStyle w:val="FontStyle66"/>
                <w:i w:val="0"/>
              </w:rPr>
            </w:pPr>
            <w:r w:rsidRPr="00256004">
              <w:rPr>
                <w:rStyle w:val="FontStyle66"/>
              </w:rPr>
              <w:t>копии приказов или справок</w:t>
            </w:r>
          </w:p>
        </w:tc>
        <w:tc>
          <w:tcPr>
            <w:tcW w:w="1657" w:type="dxa"/>
            <w:gridSpan w:val="3"/>
          </w:tcPr>
          <w:p w:rsidR="0073010E" w:rsidRPr="00186B0F" w:rsidRDefault="0073010E" w:rsidP="00B31FFB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  <w:r w:rsidRPr="00186B0F">
              <w:rPr>
                <w:rStyle w:val="FontStyle67"/>
                <w:b/>
                <w:sz w:val="12"/>
                <w:szCs w:val="12"/>
                <w:lang w:eastAsia="ru-RU"/>
              </w:rPr>
              <w:t>Не руководит</w:t>
            </w:r>
            <w:r w:rsidRPr="00186B0F">
              <w:rPr>
                <w:rStyle w:val="FontStyle67"/>
                <w:sz w:val="12"/>
                <w:szCs w:val="12"/>
                <w:lang w:eastAsia="ru-RU"/>
              </w:rPr>
              <w:t xml:space="preserve"> – 0</w:t>
            </w:r>
          </w:p>
          <w:p w:rsidR="0073010E" w:rsidRPr="00186B0F" w:rsidRDefault="0073010E" w:rsidP="00B31FFB">
            <w:pPr>
              <w:rPr>
                <w:sz w:val="12"/>
                <w:szCs w:val="12"/>
              </w:rPr>
            </w:pPr>
          </w:p>
        </w:tc>
        <w:tc>
          <w:tcPr>
            <w:tcW w:w="2118" w:type="dxa"/>
            <w:gridSpan w:val="4"/>
          </w:tcPr>
          <w:p w:rsidR="0073010E" w:rsidRPr="00186B0F" w:rsidRDefault="0073010E" w:rsidP="00B31FFB">
            <w:pPr>
              <w:rPr>
                <w:b/>
                <w:sz w:val="12"/>
                <w:szCs w:val="12"/>
              </w:rPr>
            </w:pPr>
            <w:r w:rsidRPr="00186B0F">
              <w:rPr>
                <w:b/>
                <w:sz w:val="12"/>
                <w:szCs w:val="12"/>
              </w:rPr>
              <w:t>Уровень образовательной орган</w:t>
            </w:r>
            <w:r w:rsidRPr="00186B0F">
              <w:rPr>
                <w:b/>
                <w:sz w:val="12"/>
                <w:szCs w:val="12"/>
              </w:rPr>
              <w:t>и</w:t>
            </w:r>
            <w:r w:rsidRPr="00186B0F">
              <w:rPr>
                <w:b/>
                <w:sz w:val="12"/>
                <w:szCs w:val="12"/>
              </w:rPr>
              <w:t>зации</w:t>
            </w:r>
          </w:p>
          <w:p w:rsidR="0073010E" w:rsidRPr="00186B0F" w:rsidRDefault="0073010E" w:rsidP="00B31FFB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 xml:space="preserve"> </w:t>
            </w:r>
            <w:r w:rsidRPr="00186B0F">
              <w:rPr>
                <w:sz w:val="12"/>
                <w:szCs w:val="12"/>
              </w:rPr>
              <w:t>год -10</w:t>
            </w:r>
          </w:p>
          <w:p w:rsidR="0073010E" w:rsidRPr="00186B0F" w:rsidRDefault="0073010E" w:rsidP="00B31FFB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 xml:space="preserve"> </w:t>
            </w:r>
            <w:r w:rsidRPr="00186B0F">
              <w:rPr>
                <w:sz w:val="12"/>
                <w:szCs w:val="12"/>
              </w:rPr>
              <w:t>года -30</w:t>
            </w:r>
          </w:p>
          <w:p w:rsidR="0073010E" w:rsidRPr="00186B0F" w:rsidRDefault="0073010E" w:rsidP="00B31FFB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 xml:space="preserve">3 и более – 50 </w:t>
            </w:r>
          </w:p>
        </w:tc>
        <w:tc>
          <w:tcPr>
            <w:tcW w:w="2118" w:type="dxa"/>
            <w:gridSpan w:val="4"/>
          </w:tcPr>
          <w:p w:rsidR="0073010E" w:rsidRPr="00186B0F" w:rsidRDefault="0073010E" w:rsidP="00B31FFB">
            <w:pPr>
              <w:rPr>
                <w:b/>
                <w:sz w:val="12"/>
                <w:szCs w:val="12"/>
              </w:rPr>
            </w:pPr>
            <w:r w:rsidRPr="00186B0F">
              <w:rPr>
                <w:b/>
                <w:sz w:val="12"/>
                <w:szCs w:val="12"/>
              </w:rPr>
              <w:t xml:space="preserve">Муниципальный/ региональный уровень </w:t>
            </w:r>
          </w:p>
          <w:p w:rsidR="0073010E" w:rsidRPr="00186B0F" w:rsidRDefault="0073010E" w:rsidP="00B31FFB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 xml:space="preserve"> </w:t>
            </w:r>
            <w:r w:rsidRPr="00186B0F">
              <w:rPr>
                <w:sz w:val="12"/>
                <w:szCs w:val="12"/>
              </w:rPr>
              <w:t>год -50</w:t>
            </w:r>
          </w:p>
          <w:p w:rsidR="0073010E" w:rsidRPr="00186B0F" w:rsidRDefault="0073010E" w:rsidP="00B31FFB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 xml:space="preserve"> </w:t>
            </w:r>
            <w:r w:rsidRPr="00186B0F">
              <w:rPr>
                <w:sz w:val="12"/>
                <w:szCs w:val="12"/>
              </w:rPr>
              <w:t>года -70</w:t>
            </w:r>
          </w:p>
          <w:p w:rsidR="0073010E" w:rsidRPr="00186B0F" w:rsidRDefault="0073010E" w:rsidP="00B31FFB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 xml:space="preserve">3 и более – 100 </w:t>
            </w:r>
          </w:p>
        </w:tc>
      </w:tr>
      <w:tr w:rsidR="0073010E" w:rsidRPr="002A7C13" w:rsidTr="0073010E">
        <w:trPr>
          <w:trHeight w:val="272"/>
        </w:trPr>
        <w:tc>
          <w:tcPr>
            <w:tcW w:w="793" w:type="dxa"/>
            <w:vMerge/>
          </w:tcPr>
          <w:p w:rsidR="0073010E" w:rsidRPr="002A7C13" w:rsidRDefault="0073010E" w:rsidP="00B31FFB">
            <w:pPr>
              <w:rPr>
                <w:rStyle w:val="FontStyle66"/>
                <w:i w:val="0"/>
              </w:rPr>
            </w:pPr>
          </w:p>
        </w:tc>
        <w:tc>
          <w:tcPr>
            <w:tcW w:w="2753" w:type="dxa"/>
            <w:vMerge/>
          </w:tcPr>
          <w:p w:rsidR="0073010E" w:rsidRPr="002A7C13" w:rsidRDefault="0073010E" w:rsidP="00B31FFB">
            <w:pPr>
              <w:rPr>
                <w:rStyle w:val="FontStyle67"/>
              </w:rPr>
            </w:pPr>
          </w:p>
        </w:tc>
        <w:tc>
          <w:tcPr>
            <w:tcW w:w="1657" w:type="dxa"/>
            <w:gridSpan w:val="3"/>
          </w:tcPr>
          <w:p w:rsidR="0073010E" w:rsidRPr="00186B0F" w:rsidRDefault="0073010E" w:rsidP="00B31FFB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</w:p>
        </w:tc>
        <w:tc>
          <w:tcPr>
            <w:tcW w:w="2118" w:type="dxa"/>
            <w:gridSpan w:val="4"/>
          </w:tcPr>
          <w:p w:rsidR="0073010E" w:rsidRPr="00186B0F" w:rsidRDefault="0073010E" w:rsidP="00B31FFB">
            <w:pPr>
              <w:rPr>
                <w:sz w:val="12"/>
                <w:szCs w:val="12"/>
              </w:rPr>
            </w:pPr>
          </w:p>
        </w:tc>
        <w:tc>
          <w:tcPr>
            <w:tcW w:w="2118" w:type="dxa"/>
            <w:gridSpan w:val="4"/>
          </w:tcPr>
          <w:p w:rsidR="0073010E" w:rsidRPr="00186B0F" w:rsidRDefault="0073010E" w:rsidP="00B31FFB">
            <w:pPr>
              <w:rPr>
                <w:sz w:val="12"/>
                <w:szCs w:val="12"/>
              </w:rPr>
            </w:pPr>
          </w:p>
        </w:tc>
      </w:tr>
      <w:tr w:rsidR="0073010E" w:rsidRPr="002A7C13" w:rsidTr="0073010E">
        <w:trPr>
          <w:trHeight w:val="786"/>
        </w:trPr>
        <w:tc>
          <w:tcPr>
            <w:tcW w:w="793" w:type="dxa"/>
            <w:vMerge w:val="restart"/>
          </w:tcPr>
          <w:p w:rsidR="0073010E" w:rsidRPr="002A7C13" w:rsidRDefault="0073010E" w:rsidP="00B31FFB">
            <w:pPr>
              <w:rPr>
                <w:rStyle w:val="FontStyle66"/>
                <w:i w:val="0"/>
              </w:rPr>
            </w:pPr>
            <w:r w:rsidRPr="002A7C13">
              <w:rPr>
                <w:rStyle w:val="FontStyle66"/>
                <w:i w:val="0"/>
              </w:rPr>
              <w:t>3.3.8</w:t>
            </w:r>
            <w:r>
              <w:rPr>
                <w:rStyle w:val="FontStyle66"/>
                <w:i w:val="0"/>
              </w:rPr>
              <w:t>.</w:t>
            </w:r>
          </w:p>
        </w:tc>
        <w:tc>
          <w:tcPr>
            <w:tcW w:w="2753" w:type="dxa"/>
            <w:vMerge w:val="restart"/>
          </w:tcPr>
          <w:p w:rsidR="0073010E" w:rsidRPr="002A7C13" w:rsidRDefault="0073010E" w:rsidP="00B31FFB">
            <w:pPr>
              <w:pStyle w:val="Style7"/>
              <w:widowControl/>
              <w:spacing w:before="91"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Руководство педагогической пра</w:t>
            </w:r>
            <w:r w:rsidRPr="002A7C13">
              <w:rPr>
                <w:rStyle w:val="FontStyle67"/>
                <w:lang w:eastAsia="ru-RU"/>
              </w:rPr>
              <w:t>к</w:t>
            </w:r>
            <w:r w:rsidRPr="002A7C13">
              <w:rPr>
                <w:rStyle w:val="FontStyle67"/>
                <w:lang w:eastAsia="ru-RU"/>
              </w:rPr>
              <w:t>тикой обучающихся професси</w:t>
            </w:r>
            <w:r w:rsidRPr="002A7C13">
              <w:rPr>
                <w:rStyle w:val="FontStyle67"/>
                <w:lang w:eastAsia="ru-RU"/>
              </w:rPr>
              <w:t>о</w:t>
            </w:r>
            <w:r w:rsidRPr="002A7C13">
              <w:rPr>
                <w:rStyle w:val="FontStyle67"/>
                <w:lang w:eastAsia="ru-RU"/>
              </w:rPr>
              <w:t>нальных образовательных организ</w:t>
            </w:r>
            <w:r w:rsidRPr="002A7C13">
              <w:rPr>
                <w:rStyle w:val="FontStyle67"/>
                <w:lang w:eastAsia="ru-RU"/>
              </w:rPr>
              <w:t>а</w:t>
            </w:r>
            <w:r w:rsidRPr="002A7C13">
              <w:rPr>
                <w:rStyle w:val="FontStyle67"/>
                <w:lang w:eastAsia="ru-RU"/>
              </w:rPr>
              <w:t>ций и/или методическое сопрово</w:t>
            </w:r>
            <w:r w:rsidRPr="002A7C13">
              <w:rPr>
                <w:rStyle w:val="FontStyle67"/>
                <w:lang w:eastAsia="ru-RU"/>
              </w:rPr>
              <w:t>ж</w:t>
            </w:r>
            <w:r w:rsidRPr="002A7C13">
              <w:rPr>
                <w:rStyle w:val="FontStyle67"/>
                <w:lang w:eastAsia="ru-RU"/>
              </w:rPr>
              <w:t>дение молодых специалистов</w:t>
            </w:r>
          </w:p>
          <w:p w:rsidR="0073010E" w:rsidRPr="00256004" w:rsidRDefault="0073010E" w:rsidP="00B31FFB">
            <w:pPr>
              <w:pStyle w:val="Style28"/>
              <w:widowControl/>
              <w:spacing w:before="62" w:line="240" w:lineRule="auto"/>
              <w:jc w:val="left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Подтверждающие документы: выписки из приказов</w:t>
            </w:r>
          </w:p>
          <w:p w:rsidR="0073010E" w:rsidRPr="002A7C13" w:rsidRDefault="0073010E" w:rsidP="00B31FFB">
            <w:pPr>
              <w:rPr>
                <w:rStyle w:val="FontStyle67"/>
              </w:rPr>
            </w:pPr>
          </w:p>
        </w:tc>
        <w:tc>
          <w:tcPr>
            <w:tcW w:w="1657" w:type="dxa"/>
            <w:gridSpan w:val="3"/>
          </w:tcPr>
          <w:p w:rsidR="0073010E" w:rsidRPr="00186B0F" w:rsidRDefault="0073010E" w:rsidP="00B31FFB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  <w:r w:rsidRPr="00186B0F">
              <w:rPr>
                <w:rStyle w:val="FontStyle67"/>
                <w:b/>
                <w:sz w:val="12"/>
                <w:szCs w:val="12"/>
                <w:lang w:eastAsia="ru-RU"/>
              </w:rPr>
              <w:t>Не руководит</w:t>
            </w:r>
            <w:r w:rsidRPr="00186B0F">
              <w:rPr>
                <w:rStyle w:val="FontStyle67"/>
                <w:sz w:val="12"/>
                <w:szCs w:val="12"/>
                <w:lang w:eastAsia="ru-RU"/>
              </w:rPr>
              <w:t xml:space="preserve"> – 0</w:t>
            </w:r>
          </w:p>
          <w:p w:rsidR="0073010E" w:rsidRPr="00186B0F" w:rsidRDefault="0073010E" w:rsidP="00B31FFB">
            <w:pPr>
              <w:rPr>
                <w:sz w:val="12"/>
                <w:szCs w:val="12"/>
              </w:rPr>
            </w:pPr>
          </w:p>
        </w:tc>
        <w:tc>
          <w:tcPr>
            <w:tcW w:w="4236" w:type="dxa"/>
            <w:gridSpan w:val="8"/>
          </w:tcPr>
          <w:p w:rsidR="0073010E" w:rsidRPr="00186B0F" w:rsidRDefault="0073010E" w:rsidP="00B31FFB">
            <w:pPr>
              <w:pStyle w:val="Style12"/>
              <w:widowControl/>
              <w:spacing w:before="110" w:line="226" w:lineRule="exact"/>
              <w:rPr>
                <w:rStyle w:val="FontStyle67"/>
                <w:sz w:val="12"/>
                <w:szCs w:val="12"/>
                <w:lang w:eastAsia="ru-RU"/>
              </w:rPr>
            </w:pPr>
            <w:r w:rsidRPr="00186B0F">
              <w:rPr>
                <w:rStyle w:val="FontStyle67"/>
                <w:sz w:val="12"/>
                <w:szCs w:val="12"/>
                <w:lang w:eastAsia="ru-RU"/>
              </w:rPr>
              <w:t>руководит 1 год - 50</w:t>
            </w:r>
          </w:p>
          <w:p w:rsidR="0073010E" w:rsidRPr="00186B0F" w:rsidRDefault="0073010E" w:rsidP="00B31FFB">
            <w:pPr>
              <w:pStyle w:val="Style12"/>
              <w:widowControl/>
              <w:spacing w:before="110" w:line="226" w:lineRule="exact"/>
              <w:rPr>
                <w:rStyle w:val="FontStyle67"/>
                <w:sz w:val="12"/>
                <w:szCs w:val="12"/>
                <w:lang w:eastAsia="ru-RU"/>
              </w:rPr>
            </w:pPr>
            <w:r w:rsidRPr="00186B0F">
              <w:rPr>
                <w:rStyle w:val="FontStyle67"/>
                <w:sz w:val="12"/>
                <w:szCs w:val="12"/>
                <w:lang w:eastAsia="ru-RU"/>
              </w:rPr>
              <w:t xml:space="preserve">2 года - 100 </w:t>
            </w:r>
          </w:p>
          <w:p w:rsidR="0073010E" w:rsidRPr="00186B0F" w:rsidRDefault="0073010E" w:rsidP="00B31FFB">
            <w:pPr>
              <w:pStyle w:val="Style8"/>
              <w:widowControl/>
              <w:spacing w:before="187" w:line="240" w:lineRule="auto"/>
              <w:jc w:val="center"/>
              <w:rPr>
                <w:rStyle w:val="FontStyle67"/>
                <w:sz w:val="12"/>
                <w:szCs w:val="12"/>
                <w:lang w:eastAsia="ru-RU"/>
              </w:rPr>
            </w:pPr>
            <w:r w:rsidRPr="00186B0F">
              <w:rPr>
                <w:rStyle w:val="FontStyle67"/>
                <w:sz w:val="12"/>
                <w:szCs w:val="12"/>
                <w:lang w:eastAsia="ru-RU"/>
              </w:rPr>
              <w:t>3 и более - 150</w:t>
            </w:r>
          </w:p>
          <w:p w:rsidR="0073010E" w:rsidRPr="00186B0F" w:rsidRDefault="0073010E" w:rsidP="00B31FFB">
            <w:pPr>
              <w:rPr>
                <w:sz w:val="12"/>
                <w:szCs w:val="12"/>
              </w:rPr>
            </w:pPr>
          </w:p>
        </w:tc>
      </w:tr>
      <w:tr w:rsidR="0073010E" w:rsidRPr="002A7C13" w:rsidTr="0073010E">
        <w:trPr>
          <w:trHeight w:val="502"/>
        </w:trPr>
        <w:tc>
          <w:tcPr>
            <w:tcW w:w="793" w:type="dxa"/>
            <w:vMerge/>
          </w:tcPr>
          <w:p w:rsidR="0073010E" w:rsidRPr="002A7C13" w:rsidRDefault="0073010E" w:rsidP="00B31FFB">
            <w:pPr>
              <w:rPr>
                <w:rStyle w:val="FontStyle66"/>
                <w:i w:val="0"/>
              </w:rPr>
            </w:pPr>
          </w:p>
        </w:tc>
        <w:tc>
          <w:tcPr>
            <w:tcW w:w="2753" w:type="dxa"/>
            <w:vMerge/>
          </w:tcPr>
          <w:p w:rsidR="0073010E" w:rsidRPr="002A7C13" w:rsidRDefault="0073010E" w:rsidP="00B31FFB">
            <w:pPr>
              <w:rPr>
                <w:rStyle w:val="FontStyle67"/>
              </w:rPr>
            </w:pPr>
          </w:p>
        </w:tc>
        <w:tc>
          <w:tcPr>
            <w:tcW w:w="1657" w:type="dxa"/>
            <w:gridSpan w:val="3"/>
          </w:tcPr>
          <w:p w:rsidR="0073010E" w:rsidRPr="00186B0F" w:rsidRDefault="0073010E" w:rsidP="00B31FFB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</w:p>
        </w:tc>
        <w:tc>
          <w:tcPr>
            <w:tcW w:w="4236" w:type="dxa"/>
            <w:gridSpan w:val="8"/>
          </w:tcPr>
          <w:p w:rsidR="0073010E" w:rsidRPr="00186B0F" w:rsidRDefault="0073010E" w:rsidP="00B31FFB">
            <w:pPr>
              <w:rPr>
                <w:sz w:val="12"/>
                <w:szCs w:val="12"/>
              </w:rPr>
            </w:pPr>
          </w:p>
        </w:tc>
      </w:tr>
      <w:tr w:rsidR="0073010E" w:rsidRPr="002A7C13" w:rsidTr="0073010E">
        <w:trPr>
          <w:trHeight w:val="786"/>
        </w:trPr>
        <w:tc>
          <w:tcPr>
            <w:tcW w:w="793" w:type="dxa"/>
            <w:vMerge w:val="restart"/>
            <w:vAlign w:val="center"/>
          </w:tcPr>
          <w:p w:rsidR="0073010E" w:rsidRPr="002A7C13" w:rsidRDefault="0073010E" w:rsidP="00B31FFB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№ п</w:t>
            </w:r>
            <w:r w:rsidRPr="002A7C13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  <w:p w:rsidR="0073010E" w:rsidRPr="002A7C13" w:rsidRDefault="0073010E" w:rsidP="00B31FFB">
            <w:pPr>
              <w:rPr>
                <w:rStyle w:val="FontStyle66"/>
                <w:i w:val="0"/>
              </w:rPr>
            </w:pPr>
          </w:p>
          <w:p w:rsidR="0073010E" w:rsidRPr="002A7C13" w:rsidRDefault="0073010E" w:rsidP="00B31FFB">
            <w:pPr>
              <w:rPr>
                <w:rStyle w:val="FontStyle62"/>
              </w:rPr>
            </w:pPr>
          </w:p>
        </w:tc>
        <w:tc>
          <w:tcPr>
            <w:tcW w:w="2753" w:type="dxa"/>
            <w:vMerge w:val="restart"/>
            <w:vAlign w:val="center"/>
          </w:tcPr>
          <w:p w:rsidR="0073010E" w:rsidRPr="002A7C13" w:rsidRDefault="0073010E" w:rsidP="00B31FFB">
            <w:pPr>
              <w:pStyle w:val="Style35"/>
              <w:widowControl/>
              <w:ind w:left="336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Показатели</w:t>
            </w:r>
          </w:p>
          <w:p w:rsidR="0073010E" w:rsidRPr="002A7C13" w:rsidRDefault="0073010E" w:rsidP="00B31FFB">
            <w:pPr>
              <w:rPr>
                <w:rStyle w:val="FontStyle66"/>
                <w:i w:val="0"/>
              </w:rPr>
            </w:pPr>
          </w:p>
          <w:p w:rsidR="0073010E" w:rsidRPr="002A7C13" w:rsidRDefault="0073010E" w:rsidP="00B31FFB">
            <w:pPr>
              <w:rPr>
                <w:rStyle w:val="FontStyle62"/>
              </w:rPr>
            </w:pPr>
          </w:p>
        </w:tc>
        <w:tc>
          <w:tcPr>
            <w:tcW w:w="5893" w:type="dxa"/>
            <w:gridSpan w:val="11"/>
          </w:tcPr>
          <w:p w:rsidR="0073010E" w:rsidRPr="002A7C13" w:rsidRDefault="0073010E" w:rsidP="00B31FFB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73010E" w:rsidRPr="002A7C13" w:rsidRDefault="0073010E" w:rsidP="00B31FFB">
            <w:pPr>
              <w:pStyle w:val="Style43"/>
              <w:widowControl/>
              <w:tabs>
                <w:tab w:val="left" w:pos="826"/>
              </w:tabs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2A7C13">
              <w:rPr>
                <w:rStyle w:val="FontStyle66"/>
                <w:i w:val="0"/>
                <w:lang w:eastAsia="ru-RU"/>
              </w:rPr>
              <w:t>(баллы суммируются)</w:t>
            </w:r>
          </w:p>
        </w:tc>
      </w:tr>
      <w:tr w:rsidR="0073010E" w:rsidRPr="002A7C13" w:rsidTr="0073010E">
        <w:trPr>
          <w:trHeight w:val="213"/>
        </w:trPr>
        <w:tc>
          <w:tcPr>
            <w:tcW w:w="793" w:type="dxa"/>
            <w:vMerge/>
            <w:vAlign w:val="center"/>
          </w:tcPr>
          <w:p w:rsidR="0073010E" w:rsidRPr="002A7C13" w:rsidRDefault="0073010E" w:rsidP="00B31FFB">
            <w:pPr>
              <w:rPr>
                <w:rStyle w:val="FontStyle66"/>
                <w:i w:val="0"/>
              </w:rPr>
            </w:pPr>
          </w:p>
        </w:tc>
        <w:tc>
          <w:tcPr>
            <w:tcW w:w="2753" w:type="dxa"/>
            <w:vMerge/>
            <w:vAlign w:val="center"/>
          </w:tcPr>
          <w:p w:rsidR="0073010E" w:rsidRPr="002A7C13" w:rsidRDefault="0073010E" w:rsidP="00B31FFB">
            <w:pPr>
              <w:rPr>
                <w:rStyle w:val="FontStyle66"/>
                <w:i w:val="0"/>
              </w:rPr>
            </w:pPr>
          </w:p>
        </w:tc>
        <w:tc>
          <w:tcPr>
            <w:tcW w:w="1127" w:type="dxa"/>
            <w:gridSpan w:val="2"/>
          </w:tcPr>
          <w:p w:rsidR="0073010E" w:rsidRPr="00007E51" w:rsidRDefault="0073010E" w:rsidP="00B31FFB">
            <w:pPr>
              <w:pStyle w:val="Style23"/>
              <w:widowControl/>
              <w:spacing w:line="211" w:lineRule="exact"/>
              <w:jc w:val="center"/>
              <w:rPr>
                <w:rStyle w:val="FontStyle67"/>
                <w:b/>
                <w:lang w:eastAsia="en-US"/>
              </w:rPr>
            </w:pPr>
            <w:r w:rsidRPr="00007E51">
              <w:rPr>
                <w:rStyle w:val="FontStyle67"/>
                <w:b/>
                <w:lang w:eastAsia="en-US"/>
              </w:rPr>
              <w:t>0</w:t>
            </w:r>
          </w:p>
        </w:tc>
        <w:tc>
          <w:tcPr>
            <w:tcW w:w="1589" w:type="dxa"/>
            <w:gridSpan w:val="3"/>
          </w:tcPr>
          <w:p w:rsidR="0073010E" w:rsidRPr="00007E51" w:rsidRDefault="0073010E" w:rsidP="00B31FFB">
            <w:pPr>
              <w:jc w:val="center"/>
              <w:rPr>
                <w:b/>
                <w:sz w:val="16"/>
                <w:szCs w:val="16"/>
              </w:rPr>
            </w:pPr>
            <w:r w:rsidRPr="00007E51">
              <w:rPr>
                <w:b/>
                <w:sz w:val="16"/>
                <w:szCs w:val="16"/>
              </w:rPr>
              <w:t xml:space="preserve">30-50 </w:t>
            </w:r>
          </w:p>
        </w:tc>
        <w:tc>
          <w:tcPr>
            <w:tcW w:w="1588" w:type="dxa"/>
            <w:gridSpan w:val="4"/>
          </w:tcPr>
          <w:p w:rsidR="0073010E" w:rsidRPr="00007E51" w:rsidRDefault="0073010E" w:rsidP="00B31FFB">
            <w:pPr>
              <w:jc w:val="center"/>
              <w:rPr>
                <w:b/>
                <w:sz w:val="16"/>
                <w:szCs w:val="16"/>
              </w:rPr>
            </w:pPr>
            <w:r w:rsidRPr="00007E51">
              <w:rPr>
                <w:b/>
                <w:sz w:val="16"/>
                <w:szCs w:val="16"/>
              </w:rPr>
              <w:t>50-100</w:t>
            </w:r>
          </w:p>
        </w:tc>
        <w:tc>
          <w:tcPr>
            <w:tcW w:w="1589" w:type="dxa"/>
            <w:gridSpan w:val="2"/>
          </w:tcPr>
          <w:p w:rsidR="0073010E" w:rsidRPr="00007E51" w:rsidRDefault="0073010E" w:rsidP="00B31FFB">
            <w:pPr>
              <w:jc w:val="center"/>
              <w:rPr>
                <w:b/>
                <w:sz w:val="16"/>
                <w:szCs w:val="16"/>
              </w:rPr>
            </w:pPr>
            <w:r w:rsidRPr="00007E51">
              <w:rPr>
                <w:b/>
                <w:sz w:val="16"/>
                <w:szCs w:val="16"/>
              </w:rPr>
              <w:t xml:space="preserve">100-200 </w:t>
            </w:r>
          </w:p>
        </w:tc>
      </w:tr>
      <w:tr w:rsidR="0073010E" w:rsidRPr="002A7C13" w:rsidTr="0073010E">
        <w:trPr>
          <w:trHeight w:val="786"/>
        </w:trPr>
        <w:tc>
          <w:tcPr>
            <w:tcW w:w="793" w:type="dxa"/>
            <w:vMerge w:val="restart"/>
          </w:tcPr>
          <w:p w:rsidR="0073010E" w:rsidRPr="002A7C13" w:rsidRDefault="0073010E" w:rsidP="00B31FFB">
            <w:pPr>
              <w:rPr>
                <w:rStyle w:val="FontStyle66"/>
                <w:i w:val="0"/>
              </w:rPr>
            </w:pPr>
            <w:r w:rsidRPr="002A7C13">
              <w:rPr>
                <w:rStyle w:val="FontStyle66"/>
                <w:i w:val="0"/>
              </w:rPr>
              <w:t>3.3.9</w:t>
            </w:r>
            <w:r>
              <w:rPr>
                <w:rStyle w:val="FontStyle66"/>
                <w:i w:val="0"/>
              </w:rPr>
              <w:t>.</w:t>
            </w:r>
          </w:p>
        </w:tc>
        <w:tc>
          <w:tcPr>
            <w:tcW w:w="2753" w:type="dxa"/>
            <w:vMerge w:val="restart"/>
          </w:tcPr>
          <w:p w:rsidR="0073010E" w:rsidRPr="0073010E" w:rsidRDefault="0073010E" w:rsidP="0073010E">
            <w:pPr>
              <w:pStyle w:val="Style14"/>
              <w:widowControl/>
              <w:rPr>
                <w:color w:val="000000"/>
                <w:sz w:val="16"/>
                <w:szCs w:val="16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Участие в профессиональ</w:t>
            </w:r>
            <w:r w:rsidRPr="002A7C13">
              <w:rPr>
                <w:rStyle w:val="FontStyle67"/>
                <w:lang w:eastAsia="ru-RU"/>
              </w:rPr>
              <w:softHyphen/>
              <w:t>ных ко</w:t>
            </w:r>
            <w:r w:rsidRPr="002A7C13">
              <w:rPr>
                <w:rStyle w:val="FontStyle67"/>
                <w:lang w:eastAsia="ru-RU"/>
              </w:rPr>
              <w:t>н</w:t>
            </w:r>
            <w:r w:rsidRPr="002A7C13">
              <w:rPr>
                <w:rStyle w:val="FontStyle67"/>
                <w:lang w:eastAsia="ru-RU"/>
              </w:rPr>
              <w:t>курсах</w:t>
            </w:r>
          </w:p>
          <w:p w:rsidR="0073010E" w:rsidRPr="00E4688E" w:rsidRDefault="0073010E" w:rsidP="00B31FFB">
            <w:pPr>
              <w:pStyle w:val="Style28"/>
              <w:widowControl/>
              <w:spacing w:before="48" w:line="240" w:lineRule="auto"/>
              <w:jc w:val="left"/>
              <w:rPr>
                <w:rStyle w:val="FontStyle66"/>
                <w:lang w:eastAsia="ru-RU"/>
              </w:rPr>
            </w:pPr>
            <w:r w:rsidRPr="00E4688E">
              <w:rPr>
                <w:rStyle w:val="FontStyle66"/>
                <w:lang w:eastAsia="ru-RU"/>
              </w:rPr>
              <w:t>Подтверждающие документы:</w:t>
            </w:r>
          </w:p>
          <w:p w:rsidR="0073010E" w:rsidRPr="00E4688E" w:rsidRDefault="0073010E" w:rsidP="00B31FFB">
            <w:pPr>
              <w:pStyle w:val="Style28"/>
              <w:widowControl/>
              <w:spacing w:line="240" w:lineRule="auto"/>
              <w:rPr>
                <w:rStyle w:val="FontStyle66"/>
                <w:lang w:eastAsia="ru-RU"/>
              </w:rPr>
            </w:pPr>
            <w:r w:rsidRPr="00E4688E">
              <w:rPr>
                <w:rStyle w:val="FontStyle66"/>
                <w:lang w:eastAsia="ru-RU"/>
              </w:rPr>
              <w:t>грамоты, дипломы, выписки из пр</w:t>
            </w:r>
            <w:r w:rsidRPr="00E4688E">
              <w:rPr>
                <w:rStyle w:val="FontStyle66"/>
                <w:lang w:eastAsia="ru-RU"/>
              </w:rPr>
              <w:t>и</w:t>
            </w:r>
            <w:r w:rsidRPr="00E4688E">
              <w:rPr>
                <w:rStyle w:val="FontStyle66"/>
                <w:lang w:eastAsia="ru-RU"/>
              </w:rPr>
              <w:t>казов</w:t>
            </w:r>
          </w:p>
          <w:p w:rsidR="0073010E" w:rsidRPr="002A7C13" w:rsidRDefault="0073010E" w:rsidP="00B31FFB">
            <w:pPr>
              <w:rPr>
                <w:rStyle w:val="FontStyle67"/>
              </w:rPr>
            </w:pPr>
          </w:p>
        </w:tc>
        <w:tc>
          <w:tcPr>
            <w:tcW w:w="1127" w:type="dxa"/>
            <w:gridSpan w:val="2"/>
          </w:tcPr>
          <w:p w:rsidR="0073010E" w:rsidRPr="00186B0F" w:rsidRDefault="0073010E" w:rsidP="00B31FFB">
            <w:pPr>
              <w:pStyle w:val="Style23"/>
              <w:widowControl/>
              <w:spacing w:line="211" w:lineRule="exact"/>
              <w:jc w:val="center"/>
              <w:rPr>
                <w:rStyle w:val="FontStyle67"/>
                <w:b/>
                <w:sz w:val="12"/>
                <w:szCs w:val="12"/>
                <w:lang w:eastAsia="en-US"/>
              </w:rPr>
            </w:pPr>
            <w:r w:rsidRPr="00186B0F">
              <w:rPr>
                <w:rStyle w:val="FontStyle67"/>
                <w:b/>
                <w:sz w:val="12"/>
                <w:szCs w:val="12"/>
                <w:lang w:eastAsia="en-US"/>
              </w:rPr>
              <w:t>Н</w:t>
            </w:r>
            <w:r w:rsidRPr="00186B0F">
              <w:rPr>
                <w:rStyle w:val="FontStyle67"/>
                <w:b/>
                <w:sz w:val="12"/>
                <w:szCs w:val="12"/>
                <w:lang w:val="en-US" w:eastAsia="en-US"/>
              </w:rPr>
              <w:t xml:space="preserve">e </w:t>
            </w:r>
            <w:r w:rsidRPr="00186B0F">
              <w:rPr>
                <w:rStyle w:val="FontStyle67"/>
                <w:b/>
                <w:sz w:val="12"/>
                <w:szCs w:val="12"/>
                <w:lang w:eastAsia="en-US"/>
              </w:rPr>
              <w:t>участвует</w:t>
            </w:r>
          </w:p>
          <w:p w:rsidR="0073010E" w:rsidRPr="00186B0F" w:rsidRDefault="0073010E" w:rsidP="00B31FFB">
            <w:pPr>
              <w:pStyle w:val="Style23"/>
              <w:widowControl/>
              <w:spacing w:line="240" w:lineRule="auto"/>
              <w:jc w:val="center"/>
              <w:rPr>
                <w:rStyle w:val="FontStyle67"/>
                <w:sz w:val="12"/>
                <w:szCs w:val="12"/>
                <w:lang w:eastAsia="ru-RU"/>
              </w:rPr>
            </w:pPr>
          </w:p>
        </w:tc>
        <w:tc>
          <w:tcPr>
            <w:tcW w:w="1589" w:type="dxa"/>
            <w:gridSpan w:val="3"/>
          </w:tcPr>
          <w:p w:rsidR="0073010E" w:rsidRPr="00186B0F" w:rsidRDefault="0073010E" w:rsidP="00B31FFB">
            <w:pPr>
              <w:rPr>
                <w:b/>
                <w:sz w:val="12"/>
                <w:szCs w:val="12"/>
              </w:rPr>
            </w:pPr>
            <w:r w:rsidRPr="00186B0F">
              <w:rPr>
                <w:b/>
                <w:sz w:val="12"/>
                <w:szCs w:val="12"/>
              </w:rPr>
              <w:t>Муниципальный ур</w:t>
            </w:r>
            <w:r w:rsidRPr="00186B0F">
              <w:rPr>
                <w:b/>
                <w:sz w:val="12"/>
                <w:szCs w:val="12"/>
              </w:rPr>
              <w:t>о</w:t>
            </w:r>
            <w:r w:rsidRPr="00186B0F">
              <w:rPr>
                <w:b/>
                <w:sz w:val="12"/>
                <w:szCs w:val="12"/>
              </w:rPr>
              <w:t>вень</w:t>
            </w:r>
          </w:p>
          <w:p w:rsidR="0073010E" w:rsidRPr="00186B0F" w:rsidRDefault="0073010E" w:rsidP="00B31FFB">
            <w:pPr>
              <w:rPr>
                <w:sz w:val="12"/>
                <w:szCs w:val="12"/>
              </w:rPr>
            </w:pPr>
          </w:p>
          <w:p w:rsidR="0073010E" w:rsidRPr="00186B0F" w:rsidRDefault="0073010E" w:rsidP="00B31FFB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>победитель/призер</w:t>
            </w:r>
          </w:p>
          <w:p w:rsidR="0073010E" w:rsidRPr="00186B0F" w:rsidRDefault="0073010E" w:rsidP="00B31FFB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 xml:space="preserve">1 конкурс – 50 </w:t>
            </w:r>
          </w:p>
          <w:p w:rsidR="0073010E" w:rsidRPr="00186B0F" w:rsidRDefault="0073010E" w:rsidP="00B31FFB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 xml:space="preserve">участие – 30 </w:t>
            </w:r>
          </w:p>
          <w:p w:rsidR="0073010E" w:rsidRPr="00186B0F" w:rsidRDefault="0073010E" w:rsidP="00B31FFB">
            <w:pPr>
              <w:pStyle w:val="Style43"/>
              <w:widowControl/>
              <w:tabs>
                <w:tab w:val="left" w:pos="264"/>
              </w:tabs>
              <w:spacing w:line="240" w:lineRule="auto"/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</w:p>
        </w:tc>
        <w:tc>
          <w:tcPr>
            <w:tcW w:w="1588" w:type="dxa"/>
            <w:gridSpan w:val="4"/>
          </w:tcPr>
          <w:p w:rsidR="0073010E" w:rsidRPr="00186B0F" w:rsidRDefault="0073010E" w:rsidP="00B31FFB">
            <w:pPr>
              <w:rPr>
                <w:b/>
                <w:sz w:val="12"/>
                <w:szCs w:val="12"/>
              </w:rPr>
            </w:pPr>
            <w:r w:rsidRPr="00186B0F">
              <w:rPr>
                <w:b/>
                <w:sz w:val="12"/>
                <w:szCs w:val="12"/>
              </w:rPr>
              <w:t xml:space="preserve">Региональный </w:t>
            </w:r>
          </w:p>
          <w:p w:rsidR="0073010E" w:rsidRPr="00186B0F" w:rsidRDefault="0073010E" w:rsidP="00B31FFB">
            <w:pPr>
              <w:rPr>
                <w:b/>
                <w:sz w:val="12"/>
                <w:szCs w:val="12"/>
              </w:rPr>
            </w:pPr>
            <w:r w:rsidRPr="00186B0F">
              <w:rPr>
                <w:b/>
                <w:sz w:val="12"/>
                <w:szCs w:val="12"/>
              </w:rPr>
              <w:t xml:space="preserve"> уровень</w:t>
            </w:r>
          </w:p>
          <w:p w:rsidR="0073010E" w:rsidRPr="00186B0F" w:rsidRDefault="0073010E" w:rsidP="00B31FFB">
            <w:pPr>
              <w:rPr>
                <w:rStyle w:val="FontStyle66"/>
                <w:b/>
                <w:i w:val="0"/>
                <w:sz w:val="12"/>
                <w:szCs w:val="12"/>
              </w:rPr>
            </w:pPr>
          </w:p>
          <w:p w:rsidR="0073010E" w:rsidRPr="00186B0F" w:rsidRDefault="0073010E" w:rsidP="00B31FFB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>победитель/призер</w:t>
            </w:r>
          </w:p>
          <w:p w:rsidR="0073010E" w:rsidRPr="00186B0F" w:rsidRDefault="0073010E" w:rsidP="00B31FFB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>1 конкурс – 100</w:t>
            </w:r>
          </w:p>
          <w:p w:rsidR="0073010E" w:rsidRPr="00186B0F" w:rsidRDefault="0073010E" w:rsidP="00B31FFB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 xml:space="preserve">участие – 50 </w:t>
            </w:r>
          </w:p>
          <w:p w:rsidR="0073010E" w:rsidRPr="00186B0F" w:rsidRDefault="0073010E" w:rsidP="00B31FFB">
            <w:pPr>
              <w:pStyle w:val="Style43"/>
              <w:widowControl/>
              <w:tabs>
                <w:tab w:val="left" w:pos="826"/>
              </w:tabs>
              <w:spacing w:line="240" w:lineRule="auto"/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</w:p>
        </w:tc>
        <w:tc>
          <w:tcPr>
            <w:tcW w:w="1589" w:type="dxa"/>
            <w:gridSpan w:val="2"/>
          </w:tcPr>
          <w:p w:rsidR="0073010E" w:rsidRPr="00186B0F" w:rsidRDefault="0073010E" w:rsidP="00B31FFB">
            <w:pPr>
              <w:rPr>
                <w:rStyle w:val="FontStyle67"/>
                <w:b/>
                <w:sz w:val="12"/>
                <w:szCs w:val="12"/>
              </w:rPr>
            </w:pPr>
            <w:r w:rsidRPr="00186B0F">
              <w:rPr>
                <w:b/>
                <w:sz w:val="12"/>
                <w:szCs w:val="12"/>
              </w:rPr>
              <w:t>Ф</w:t>
            </w:r>
            <w:r w:rsidRPr="00186B0F">
              <w:rPr>
                <w:rStyle w:val="FontStyle67"/>
                <w:b/>
                <w:sz w:val="12"/>
                <w:szCs w:val="12"/>
              </w:rPr>
              <w:t>едеральный уровень</w:t>
            </w:r>
          </w:p>
          <w:p w:rsidR="0073010E" w:rsidRPr="00186B0F" w:rsidRDefault="0073010E" w:rsidP="00B31FFB">
            <w:pPr>
              <w:rPr>
                <w:rStyle w:val="FontStyle67"/>
                <w:b/>
                <w:sz w:val="12"/>
                <w:szCs w:val="12"/>
              </w:rPr>
            </w:pPr>
          </w:p>
          <w:p w:rsidR="0073010E" w:rsidRPr="00186B0F" w:rsidRDefault="0073010E" w:rsidP="00B31FFB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>победитель/призер</w:t>
            </w:r>
          </w:p>
          <w:p w:rsidR="0073010E" w:rsidRPr="00186B0F" w:rsidRDefault="0073010E" w:rsidP="00B31FFB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 xml:space="preserve">1 конкурс – 200 </w:t>
            </w:r>
          </w:p>
          <w:p w:rsidR="0073010E" w:rsidRPr="00186B0F" w:rsidRDefault="0073010E" w:rsidP="00B31FFB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 xml:space="preserve">участие – 100 </w:t>
            </w:r>
          </w:p>
          <w:p w:rsidR="0073010E" w:rsidRPr="00186B0F" w:rsidRDefault="0073010E" w:rsidP="00B31FFB">
            <w:pPr>
              <w:pStyle w:val="Style43"/>
              <w:widowControl/>
              <w:tabs>
                <w:tab w:val="left" w:pos="826"/>
              </w:tabs>
              <w:spacing w:line="240" w:lineRule="auto"/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</w:p>
        </w:tc>
      </w:tr>
      <w:tr w:rsidR="0073010E" w:rsidRPr="002A7C13" w:rsidTr="0073010E">
        <w:trPr>
          <w:trHeight w:val="202"/>
        </w:trPr>
        <w:tc>
          <w:tcPr>
            <w:tcW w:w="793" w:type="dxa"/>
            <w:vMerge/>
          </w:tcPr>
          <w:p w:rsidR="0073010E" w:rsidRPr="002A7C13" w:rsidRDefault="0073010E" w:rsidP="00B31FFB">
            <w:pPr>
              <w:rPr>
                <w:rStyle w:val="FontStyle66"/>
                <w:i w:val="0"/>
              </w:rPr>
            </w:pPr>
          </w:p>
        </w:tc>
        <w:tc>
          <w:tcPr>
            <w:tcW w:w="2753" w:type="dxa"/>
            <w:vMerge/>
          </w:tcPr>
          <w:p w:rsidR="0073010E" w:rsidRPr="002A7C13" w:rsidRDefault="0073010E" w:rsidP="00B31FFB">
            <w:pPr>
              <w:rPr>
                <w:rStyle w:val="FontStyle67"/>
              </w:rPr>
            </w:pPr>
          </w:p>
        </w:tc>
        <w:tc>
          <w:tcPr>
            <w:tcW w:w="1127" w:type="dxa"/>
            <w:gridSpan w:val="2"/>
          </w:tcPr>
          <w:p w:rsidR="0073010E" w:rsidRPr="002A7C13" w:rsidRDefault="0073010E" w:rsidP="00B31FFB">
            <w:pPr>
              <w:rPr>
                <w:sz w:val="12"/>
                <w:szCs w:val="12"/>
              </w:rPr>
            </w:pPr>
          </w:p>
        </w:tc>
        <w:tc>
          <w:tcPr>
            <w:tcW w:w="1589" w:type="dxa"/>
            <w:gridSpan w:val="3"/>
          </w:tcPr>
          <w:p w:rsidR="0073010E" w:rsidRPr="002A7C13" w:rsidRDefault="0073010E" w:rsidP="00B31FFB">
            <w:pPr>
              <w:rPr>
                <w:sz w:val="12"/>
                <w:szCs w:val="12"/>
              </w:rPr>
            </w:pPr>
          </w:p>
        </w:tc>
        <w:tc>
          <w:tcPr>
            <w:tcW w:w="1588" w:type="dxa"/>
            <w:gridSpan w:val="4"/>
          </w:tcPr>
          <w:p w:rsidR="0073010E" w:rsidRPr="002A7C13" w:rsidRDefault="0073010E" w:rsidP="00B31FFB">
            <w:pPr>
              <w:rPr>
                <w:sz w:val="12"/>
                <w:szCs w:val="12"/>
              </w:rPr>
            </w:pPr>
          </w:p>
        </w:tc>
        <w:tc>
          <w:tcPr>
            <w:tcW w:w="1589" w:type="dxa"/>
            <w:gridSpan w:val="2"/>
          </w:tcPr>
          <w:p w:rsidR="0073010E" w:rsidRPr="002A7C13" w:rsidRDefault="0073010E" w:rsidP="00B31FFB">
            <w:pPr>
              <w:rPr>
                <w:sz w:val="12"/>
                <w:szCs w:val="12"/>
              </w:rPr>
            </w:pPr>
          </w:p>
        </w:tc>
      </w:tr>
    </w:tbl>
    <w:p w:rsidR="0073010E" w:rsidRPr="002A7C13" w:rsidRDefault="0073010E" w:rsidP="0073010E">
      <w:pPr>
        <w:pStyle w:val="Style49"/>
        <w:widowControl/>
        <w:spacing w:line="202" w:lineRule="exact"/>
        <w:jc w:val="left"/>
        <w:rPr>
          <w:rStyle w:val="FontStyle66"/>
          <w:i w:val="0"/>
          <w:lang w:eastAsia="ru-RU"/>
        </w:rPr>
      </w:pPr>
    </w:p>
    <w:tbl>
      <w:tblPr>
        <w:tblW w:w="8093" w:type="dxa"/>
        <w:tblInd w:w="1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22"/>
        <w:gridCol w:w="4771"/>
      </w:tblGrid>
      <w:tr w:rsidR="0073010E" w:rsidRPr="002A7C13" w:rsidTr="00B31FFB">
        <w:tc>
          <w:tcPr>
            <w:tcW w:w="3322" w:type="dxa"/>
          </w:tcPr>
          <w:p w:rsidR="0073010E" w:rsidRPr="002A7C13" w:rsidRDefault="0073010E" w:rsidP="00B31FFB">
            <w:pPr>
              <w:pStyle w:val="Style15"/>
              <w:widowControl/>
              <w:spacing w:line="259" w:lineRule="exac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Требования к квалификационной катег</w:t>
            </w:r>
            <w:r w:rsidRPr="002A7C13">
              <w:rPr>
                <w:rStyle w:val="FontStyle62"/>
                <w:lang w:eastAsia="ru-RU"/>
              </w:rPr>
              <w:t>о</w:t>
            </w:r>
            <w:r w:rsidRPr="002A7C13">
              <w:rPr>
                <w:rStyle w:val="FontStyle62"/>
                <w:lang w:eastAsia="ru-RU"/>
              </w:rPr>
              <w:t>рии</w:t>
            </w:r>
          </w:p>
        </w:tc>
        <w:tc>
          <w:tcPr>
            <w:tcW w:w="4771" w:type="dxa"/>
          </w:tcPr>
          <w:p w:rsidR="0073010E" w:rsidRPr="002A7C13" w:rsidRDefault="0073010E" w:rsidP="00B31FFB">
            <w:pPr>
              <w:pStyle w:val="Style15"/>
              <w:widowControl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Доля от максимального количества баллов</w:t>
            </w:r>
          </w:p>
        </w:tc>
      </w:tr>
      <w:tr w:rsidR="0073010E" w:rsidRPr="002A7C13" w:rsidTr="00B31FFB">
        <w:tc>
          <w:tcPr>
            <w:tcW w:w="3322" w:type="dxa"/>
          </w:tcPr>
          <w:p w:rsidR="0073010E" w:rsidRPr="002A7C13" w:rsidRDefault="0073010E" w:rsidP="00B31FFB">
            <w:pPr>
              <w:pStyle w:val="Style51"/>
              <w:widowControl/>
              <w:ind w:left="696"/>
              <w:rPr>
                <w:rStyle w:val="FontStyle80"/>
                <w:lang w:eastAsia="ru-RU"/>
              </w:rPr>
            </w:pPr>
            <w:r w:rsidRPr="002A7C13">
              <w:rPr>
                <w:rStyle w:val="FontStyle80"/>
                <w:lang w:eastAsia="ru-RU"/>
              </w:rPr>
              <w:t>Первая</w:t>
            </w:r>
          </w:p>
        </w:tc>
        <w:tc>
          <w:tcPr>
            <w:tcW w:w="4771" w:type="dxa"/>
          </w:tcPr>
          <w:p w:rsidR="0073010E" w:rsidRPr="002A7C13" w:rsidRDefault="0073010E" w:rsidP="00B31FFB">
            <w:pPr>
              <w:pStyle w:val="Style51"/>
              <w:widowControl/>
              <w:jc w:val="center"/>
              <w:rPr>
                <w:rStyle w:val="FontStyle80"/>
                <w:lang w:eastAsia="ru-RU"/>
              </w:rPr>
            </w:pPr>
            <w:r w:rsidRPr="002A7C13">
              <w:rPr>
                <w:rStyle w:val="FontStyle80"/>
                <w:lang w:eastAsia="ru-RU"/>
              </w:rPr>
              <w:t>50%</w:t>
            </w:r>
          </w:p>
        </w:tc>
      </w:tr>
      <w:tr w:rsidR="0073010E" w:rsidRPr="002A7C13" w:rsidTr="00B31FFB">
        <w:tc>
          <w:tcPr>
            <w:tcW w:w="3322" w:type="dxa"/>
          </w:tcPr>
          <w:p w:rsidR="0073010E" w:rsidRPr="002A7C13" w:rsidRDefault="0073010E" w:rsidP="00B31FFB">
            <w:pPr>
              <w:pStyle w:val="Style51"/>
              <w:widowControl/>
              <w:ind w:left="653"/>
              <w:rPr>
                <w:rStyle w:val="FontStyle80"/>
                <w:lang w:eastAsia="ru-RU"/>
              </w:rPr>
            </w:pPr>
            <w:r w:rsidRPr="002A7C13">
              <w:rPr>
                <w:rStyle w:val="FontStyle80"/>
                <w:lang w:eastAsia="ru-RU"/>
              </w:rPr>
              <w:t>Высшая</w:t>
            </w:r>
          </w:p>
        </w:tc>
        <w:tc>
          <w:tcPr>
            <w:tcW w:w="4771" w:type="dxa"/>
          </w:tcPr>
          <w:p w:rsidR="0073010E" w:rsidRPr="002A7C13" w:rsidRDefault="0073010E" w:rsidP="00B31FFB">
            <w:pPr>
              <w:pStyle w:val="Style51"/>
              <w:widowControl/>
              <w:jc w:val="center"/>
              <w:rPr>
                <w:rStyle w:val="FontStyle80"/>
                <w:lang w:eastAsia="ru-RU"/>
              </w:rPr>
            </w:pPr>
            <w:r w:rsidRPr="002A7C13">
              <w:rPr>
                <w:rStyle w:val="FontStyle80"/>
                <w:lang w:eastAsia="ru-RU"/>
              </w:rPr>
              <w:t>70%</w:t>
            </w:r>
          </w:p>
        </w:tc>
      </w:tr>
    </w:tbl>
    <w:p w:rsidR="0073010E" w:rsidRPr="002A7C13" w:rsidRDefault="0073010E" w:rsidP="0073010E">
      <w:pPr>
        <w:pStyle w:val="Style6"/>
        <w:widowControl/>
        <w:tabs>
          <w:tab w:val="left" w:pos="709"/>
          <w:tab w:val="left" w:leader="underscore" w:pos="6763"/>
        </w:tabs>
        <w:spacing w:before="230" w:line="240" w:lineRule="auto"/>
        <w:rPr>
          <w:rStyle w:val="FontStyle62"/>
          <w:lang w:eastAsia="ru-RU"/>
        </w:rPr>
      </w:pPr>
      <w:r>
        <w:rPr>
          <w:rStyle w:val="FontStyle62"/>
          <w:lang w:eastAsia="ru-RU"/>
        </w:rPr>
        <w:t xml:space="preserve">                               </w:t>
      </w:r>
      <w:r w:rsidRPr="002A7C13">
        <w:rPr>
          <w:rStyle w:val="FontStyle62"/>
          <w:lang w:eastAsia="ru-RU"/>
        </w:rPr>
        <w:t xml:space="preserve">Всего набрано аттестуемым педагогическим работником </w:t>
      </w:r>
      <w:r w:rsidRPr="002A7C13">
        <w:rPr>
          <w:rStyle w:val="FontStyle62"/>
          <w:lang w:eastAsia="ru-RU"/>
        </w:rPr>
        <w:tab/>
        <w:t xml:space="preserve"> баллов.</w:t>
      </w:r>
    </w:p>
    <w:p w:rsidR="0073010E" w:rsidRPr="002A7C13" w:rsidRDefault="0073010E" w:rsidP="0073010E">
      <w:pPr>
        <w:pStyle w:val="Style8"/>
        <w:widowControl/>
        <w:spacing w:line="240" w:lineRule="exact"/>
        <w:rPr>
          <w:sz w:val="20"/>
          <w:szCs w:val="20"/>
        </w:rPr>
      </w:pPr>
    </w:p>
    <w:p w:rsidR="0073010E" w:rsidRDefault="0073010E" w:rsidP="0073010E">
      <w:pPr>
        <w:pStyle w:val="Style8"/>
        <w:widowControl/>
        <w:tabs>
          <w:tab w:val="left" w:leader="underscore" w:pos="7243"/>
        </w:tabs>
        <w:spacing w:before="38" w:line="240" w:lineRule="auto"/>
        <w:ind w:right="-425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    </w:t>
      </w:r>
      <w:r w:rsidRPr="002A7C13">
        <w:rPr>
          <w:rStyle w:val="FontStyle67"/>
          <w:lang w:eastAsia="ru-RU"/>
        </w:rPr>
        <w:t xml:space="preserve">Уровень </w:t>
      </w:r>
      <w:r>
        <w:rPr>
          <w:rStyle w:val="FontStyle67"/>
          <w:lang w:eastAsia="ru-RU"/>
        </w:rPr>
        <w:t>квалификации ___________________________</w:t>
      </w:r>
      <w:r w:rsidRPr="002A7C13">
        <w:rPr>
          <w:rStyle w:val="FontStyle67"/>
          <w:lang w:eastAsia="ru-RU"/>
        </w:rPr>
        <w:t xml:space="preserve"> требованиям,</w:t>
      </w:r>
      <w:r>
        <w:rPr>
          <w:rStyle w:val="FontStyle67"/>
          <w:lang w:eastAsia="ru-RU"/>
        </w:rPr>
        <w:t xml:space="preserve">    </w:t>
      </w:r>
      <w:r w:rsidRPr="002A7C13">
        <w:rPr>
          <w:rStyle w:val="FontStyle67"/>
          <w:lang w:eastAsia="ru-RU"/>
        </w:rPr>
        <w:t>предъявляемым</w:t>
      </w:r>
      <w:r>
        <w:rPr>
          <w:rStyle w:val="FontStyle67"/>
          <w:lang w:eastAsia="ru-RU"/>
        </w:rPr>
        <w:t xml:space="preserve"> к заявленной  _________________</w:t>
      </w:r>
    </w:p>
    <w:p w:rsidR="0073010E" w:rsidRPr="002A7C13" w:rsidRDefault="0073010E" w:rsidP="0073010E">
      <w:pPr>
        <w:pStyle w:val="Style8"/>
        <w:widowControl/>
        <w:tabs>
          <w:tab w:val="left" w:leader="underscore" w:pos="7243"/>
        </w:tabs>
        <w:spacing w:before="38" w:line="240" w:lineRule="auto"/>
        <w:ind w:right="-425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    квалификационной </w:t>
      </w:r>
      <w:r w:rsidRPr="002A7C13">
        <w:rPr>
          <w:rStyle w:val="FontStyle67"/>
          <w:lang w:eastAsia="ru-RU"/>
        </w:rPr>
        <w:t>категории.</w:t>
      </w:r>
    </w:p>
    <w:p w:rsidR="0073010E" w:rsidRPr="002A7C13" w:rsidRDefault="0073010E" w:rsidP="0073010E">
      <w:pPr>
        <w:pStyle w:val="Style8"/>
        <w:widowControl/>
        <w:spacing w:before="19" w:line="240" w:lineRule="auto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     </w:t>
      </w:r>
      <w:r w:rsidRPr="002A7C13">
        <w:rPr>
          <w:rStyle w:val="FontStyle67"/>
          <w:lang w:eastAsia="ru-RU"/>
        </w:rPr>
        <w:t>Подпись председателя</w:t>
      </w:r>
    </w:p>
    <w:p w:rsidR="0073010E" w:rsidRPr="002A7C13" w:rsidRDefault="0073010E" w:rsidP="0073010E">
      <w:pPr>
        <w:pStyle w:val="Style8"/>
        <w:widowControl/>
        <w:tabs>
          <w:tab w:val="left" w:leader="underscore" w:pos="3758"/>
          <w:tab w:val="left" w:leader="underscore" w:pos="8707"/>
        </w:tabs>
        <w:spacing w:before="58" w:line="240" w:lineRule="auto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      </w:t>
      </w:r>
      <w:r w:rsidRPr="002A7C13">
        <w:rPr>
          <w:rStyle w:val="FontStyle67"/>
          <w:lang w:eastAsia="ru-RU"/>
        </w:rPr>
        <w:t xml:space="preserve">экспертной группы </w:t>
      </w:r>
      <w:r w:rsidRPr="002A7C13">
        <w:rPr>
          <w:rStyle w:val="FontStyle67"/>
          <w:lang w:eastAsia="ru-RU"/>
        </w:rPr>
        <w:tab/>
        <w:t xml:space="preserve"> </w:t>
      </w:r>
      <w:r>
        <w:rPr>
          <w:rStyle w:val="FontStyle67"/>
          <w:lang w:eastAsia="ru-RU"/>
        </w:rPr>
        <w:t xml:space="preserve">  </w:t>
      </w:r>
      <w:r w:rsidRPr="002A7C13">
        <w:rPr>
          <w:rStyle w:val="FontStyle67"/>
          <w:lang w:eastAsia="ru-RU"/>
        </w:rPr>
        <w:tab/>
      </w:r>
    </w:p>
    <w:p w:rsidR="0073010E" w:rsidRPr="002A7C13" w:rsidRDefault="0073010E" w:rsidP="0073010E">
      <w:pPr>
        <w:pStyle w:val="Style26"/>
        <w:widowControl/>
        <w:spacing w:before="14"/>
        <w:ind w:left="5438"/>
        <w:rPr>
          <w:rStyle w:val="FontStyle73"/>
          <w:lang w:eastAsia="ru-RU"/>
        </w:rPr>
      </w:pPr>
      <w:r w:rsidRPr="002A7C13">
        <w:rPr>
          <w:rStyle w:val="FontStyle73"/>
          <w:lang w:eastAsia="ru-RU"/>
        </w:rPr>
        <w:t>Ф.И.О.</w:t>
      </w:r>
    </w:p>
    <w:p w:rsidR="0073010E" w:rsidRPr="002A7C13" w:rsidRDefault="0073010E" w:rsidP="0073010E">
      <w:pPr>
        <w:pStyle w:val="Style8"/>
        <w:widowControl/>
        <w:tabs>
          <w:tab w:val="left" w:leader="underscore" w:pos="8702"/>
        </w:tabs>
        <w:spacing w:before="154" w:line="240" w:lineRule="auto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   </w:t>
      </w:r>
      <w:r w:rsidRPr="002A7C13">
        <w:rPr>
          <w:rStyle w:val="FontStyle67"/>
          <w:lang w:eastAsia="ru-RU"/>
        </w:rPr>
        <w:t>Подписи экспер</w:t>
      </w:r>
      <w:r>
        <w:rPr>
          <w:rStyle w:val="FontStyle67"/>
          <w:lang w:eastAsia="ru-RU"/>
        </w:rPr>
        <w:t>тов_______________________________   ______________________________________________________</w:t>
      </w:r>
    </w:p>
    <w:p w:rsidR="0073010E" w:rsidRPr="002A7C13" w:rsidRDefault="0073010E" w:rsidP="0073010E">
      <w:pPr>
        <w:pStyle w:val="Style26"/>
        <w:widowControl/>
        <w:spacing w:before="14"/>
        <w:ind w:left="5438"/>
        <w:rPr>
          <w:rStyle w:val="FontStyle73"/>
          <w:lang w:eastAsia="ru-RU"/>
        </w:rPr>
      </w:pPr>
      <w:r w:rsidRPr="002A7C13">
        <w:rPr>
          <w:rStyle w:val="FontStyle73"/>
          <w:lang w:eastAsia="ru-RU"/>
        </w:rPr>
        <w:t>Ф.И.О.</w:t>
      </w:r>
    </w:p>
    <w:p w:rsidR="0073010E" w:rsidRPr="002A7C13" w:rsidRDefault="0073010E" w:rsidP="0073010E">
      <w:pPr>
        <w:pStyle w:val="Style8"/>
        <w:widowControl/>
        <w:spacing w:line="240" w:lineRule="exact"/>
        <w:jc w:val="both"/>
        <w:rPr>
          <w:sz w:val="20"/>
          <w:szCs w:val="20"/>
        </w:rPr>
      </w:pPr>
      <w:r w:rsidRPr="002A7C13">
        <w:rPr>
          <w:sz w:val="20"/>
          <w:szCs w:val="20"/>
        </w:rPr>
        <w:t xml:space="preserve"> </w:t>
      </w:r>
      <w:r w:rsidRPr="002A7C13">
        <w:rPr>
          <w:sz w:val="20"/>
          <w:szCs w:val="20"/>
        </w:rPr>
        <w:tab/>
        <w:t xml:space="preserve">            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  <w:t xml:space="preserve">          ______________________________________________________________________</w:t>
      </w:r>
    </w:p>
    <w:p w:rsidR="0073010E" w:rsidRPr="002A7C13" w:rsidRDefault="0073010E" w:rsidP="0073010E">
      <w:pPr>
        <w:pStyle w:val="Style26"/>
        <w:widowControl/>
        <w:spacing w:before="14"/>
        <w:ind w:left="5438"/>
        <w:rPr>
          <w:rStyle w:val="FontStyle73"/>
          <w:lang w:eastAsia="ru-RU"/>
        </w:rPr>
      </w:pPr>
      <w:r w:rsidRPr="002A7C13">
        <w:rPr>
          <w:rStyle w:val="FontStyle73"/>
          <w:lang w:eastAsia="ru-RU"/>
        </w:rPr>
        <w:t>Ф.И.О.</w:t>
      </w:r>
    </w:p>
    <w:p w:rsidR="0073010E" w:rsidRPr="002A7C13" w:rsidRDefault="0073010E" w:rsidP="0073010E">
      <w:pPr>
        <w:pStyle w:val="Style8"/>
        <w:widowControl/>
        <w:spacing w:line="240" w:lineRule="exact"/>
        <w:jc w:val="both"/>
        <w:rPr>
          <w:sz w:val="20"/>
          <w:szCs w:val="20"/>
        </w:rPr>
      </w:pPr>
    </w:p>
    <w:p w:rsidR="0073010E" w:rsidRDefault="0073010E" w:rsidP="0073010E">
      <w:pPr>
        <w:pStyle w:val="Style8"/>
        <w:widowControl/>
        <w:tabs>
          <w:tab w:val="left" w:leader="underscore" w:pos="5390"/>
          <w:tab w:val="left" w:leader="underscore" w:pos="6653"/>
          <w:tab w:val="left" w:pos="6754"/>
          <w:tab w:val="left" w:leader="underscore" w:pos="7133"/>
        </w:tabs>
        <w:spacing w:before="53" w:line="240" w:lineRule="auto"/>
        <w:ind w:left="888"/>
        <w:jc w:val="both"/>
        <w:rPr>
          <w:rStyle w:val="FontStyle67"/>
          <w:lang w:eastAsia="ru-RU"/>
        </w:rPr>
      </w:pPr>
      <w:r w:rsidRPr="002A7C13">
        <w:rPr>
          <w:rStyle w:val="FontStyle67"/>
          <w:lang w:eastAsia="ru-RU"/>
        </w:rPr>
        <w:t>Дата заполнения экспертного заключения       «</w:t>
      </w:r>
      <w:r w:rsidRPr="002A7C13">
        <w:rPr>
          <w:rStyle w:val="FontStyle67"/>
          <w:lang w:eastAsia="ru-RU"/>
        </w:rPr>
        <w:tab/>
        <w:t>»</w:t>
      </w:r>
      <w:r w:rsidRPr="002A7C13">
        <w:rPr>
          <w:rStyle w:val="FontStyle67"/>
          <w:lang w:eastAsia="ru-RU"/>
        </w:rPr>
        <w:tab/>
      </w:r>
      <w:r w:rsidRPr="002A7C13">
        <w:rPr>
          <w:rStyle w:val="FontStyle67"/>
          <w:lang w:eastAsia="ru-RU"/>
        </w:rPr>
        <w:tab/>
        <w:t>20</w:t>
      </w:r>
      <w:r w:rsidRPr="002A7C13">
        <w:rPr>
          <w:rStyle w:val="FontStyle67"/>
          <w:lang w:eastAsia="ru-RU"/>
        </w:rPr>
        <w:tab/>
        <w:t>г.</w:t>
      </w:r>
    </w:p>
    <w:p w:rsidR="0073010E" w:rsidRDefault="0073010E" w:rsidP="0073010E">
      <w:pPr>
        <w:pStyle w:val="Style8"/>
        <w:widowControl/>
        <w:tabs>
          <w:tab w:val="left" w:leader="underscore" w:pos="5390"/>
          <w:tab w:val="left" w:leader="underscore" w:pos="6653"/>
          <w:tab w:val="left" w:pos="6754"/>
          <w:tab w:val="left" w:leader="underscore" w:pos="7133"/>
        </w:tabs>
        <w:spacing w:before="53" w:line="240" w:lineRule="auto"/>
        <w:ind w:left="888"/>
        <w:jc w:val="both"/>
        <w:rPr>
          <w:rStyle w:val="FontStyle67"/>
          <w:lang w:eastAsia="ru-RU"/>
        </w:rPr>
      </w:pPr>
    </w:p>
    <w:p w:rsidR="0073010E" w:rsidRPr="002A7C13" w:rsidRDefault="0073010E" w:rsidP="0073010E">
      <w:pPr>
        <w:pStyle w:val="Style8"/>
        <w:widowControl/>
        <w:tabs>
          <w:tab w:val="left" w:leader="underscore" w:pos="5390"/>
          <w:tab w:val="left" w:leader="underscore" w:pos="6653"/>
          <w:tab w:val="left" w:pos="6754"/>
          <w:tab w:val="left" w:leader="underscore" w:pos="7133"/>
        </w:tabs>
        <w:spacing w:before="53" w:line="240" w:lineRule="auto"/>
        <w:ind w:left="888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>______________________________________________________________________________________________________</w:t>
      </w:r>
    </w:p>
    <w:p w:rsidR="0073010E" w:rsidRDefault="0073010E" w:rsidP="0073010E">
      <w:pPr>
        <w:pStyle w:val="Style26"/>
        <w:widowControl/>
        <w:spacing w:before="58"/>
        <w:ind w:right="495"/>
        <w:jc w:val="both"/>
        <w:rPr>
          <w:rStyle w:val="FontStyle72"/>
          <w:i w:val="0"/>
          <w:lang w:eastAsia="ru-RU"/>
        </w:rPr>
      </w:pPr>
      <w:r>
        <w:rPr>
          <w:rStyle w:val="FontStyle72"/>
          <w:b w:val="0"/>
          <w:i w:val="0"/>
          <w:lang w:eastAsia="ru-RU"/>
        </w:rPr>
        <w:t xml:space="preserve">                                                                         </w:t>
      </w:r>
      <w:r w:rsidRPr="002A7C13">
        <w:rPr>
          <w:rStyle w:val="FontStyle72"/>
          <w:b w:val="0"/>
          <w:i w:val="0"/>
          <w:lang w:eastAsia="ru-RU"/>
        </w:rPr>
        <w:t xml:space="preserve"> </w:t>
      </w:r>
      <w:r w:rsidRPr="002A7C13">
        <w:rPr>
          <w:rStyle w:val="FontStyle72"/>
          <w:i w:val="0"/>
          <w:lang w:eastAsia="ru-RU"/>
        </w:rPr>
        <w:t>С заключением ознакомлен(а) и согласен (согласна) /</w:t>
      </w:r>
      <w:r>
        <w:rPr>
          <w:rStyle w:val="FontStyle72"/>
          <w:i w:val="0"/>
          <w:lang w:eastAsia="ru-RU"/>
        </w:rPr>
        <w:t>не согласен (не согласна</w:t>
      </w:r>
      <w:r w:rsidRPr="002A7C13">
        <w:rPr>
          <w:rStyle w:val="FontStyle72"/>
          <w:i w:val="0"/>
          <w:lang w:eastAsia="ru-RU"/>
        </w:rPr>
        <w:t>)</w:t>
      </w:r>
    </w:p>
    <w:p w:rsidR="0073010E" w:rsidRDefault="0073010E" w:rsidP="0073010E">
      <w:pPr>
        <w:pStyle w:val="Style26"/>
        <w:widowControl/>
        <w:spacing w:before="58"/>
        <w:ind w:right="495"/>
        <w:jc w:val="both"/>
        <w:rPr>
          <w:rStyle w:val="FontStyle72"/>
          <w:i w:val="0"/>
          <w:lang w:eastAsia="ru-RU"/>
        </w:rPr>
      </w:pPr>
    </w:p>
    <w:p w:rsidR="0073010E" w:rsidRPr="002A7C13" w:rsidRDefault="0073010E" w:rsidP="0073010E">
      <w:pPr>
        <w:pStyle w:val="Style26"/>
        <w:widowControl/>
        <w:spacing w:before="58"/>
        <w:ind w:right="495" w:firstLine="708"/>
        <w:jc w:val="both"/>
        <w:rPr>
          <w:rStyle w:val="FontStyle73"/>
          <w:lang w:eastAsia="ru-RU"/>
        </w:rPr>
      </w:pPr>
      <w:r w:rsidRPr="002A7C13">
        <w:rPr>
          <w:rStyle w:val="FontStyle72"/>
          <w:b w:val="0"/>
          <w:i w:val="0"/>
          <w:lang w:eastAsia="ru-RU"/>
        </w:rPr>
        <w:t>«_______</w:t>
      </w:r>
      <w:r w:rsidR="00D7020E">
        <w:rPr>
          <w:rStyle w:val="FontStyle72"/>
          <w:b w:val="0"/>
          <w:i w:val="0"/>
          <w:lang w:eastAsia="ru-RU"/>
        </w:rPr>
        <w:t>___» ______________________</w:t>
      </w:r>
      <w:r w:rsidRPr="002A7C13">
        <w:rPr>
          <w:rStyle w:val="FontStyle72"/>
          <w:b w:val="0"/>
          <w:i w:val="0"/>
          <w:lang w:eastAsia="ru-RU"/>
        </w:rPr>
        <w:t>20 _____</w:t>
      </w:r>
      <w:r w:rsidR="00D7020E">
        <w:rPr>
          <w:rStyle w:val="FontStyle72"/>
          <w:b w:val="0"/>
          <w:i w:val="0"/>
          <w:lang w:eastAsia="ru-RU"/>
        </w:rPr>
        <w:t xml:space="preserve"> </w:t>
      </w:r>
      <w:r w:rsidRPr="002A7C13">
        <w:rPr>
          <w:rStyle w:val="FontStyle72"/>
          <w:b w:val="0"/>
          <w:i w:val="0"/>
          <w:lang w:eastAsia="ru-RU"/>
        </w:rPr>
        <w:t>г</w:t>
      </w:r>
      <w:r w:rsidR="00D7020E">
        <w:rPr>
          <w:rStyle w:val="FontStyle72"/>
          <w:b w:val="0"/>
          <w:i w:val="0"/>
          <w:lang w:eastAsia="ru-RU"/>
        </w:rPr>
        <w:t>.</w:t>
      </w:r>
      <w:r>
        <w:rPr>
          <w:rStyle w:val="FontStyle73"/>
          <w:lang w:eastAsia="ru-RU"/>
        </w:rPr>
        <w:t xml:space="preserve">                                                      </w:t>
      </w:r>
      <w:r w:rsidRPr="002A7C13">
        <w:rPr>
          <w:rStyle w:val="FontStyle73"/>
          <w:lang w:eastAsia="ru-RU"/>
        </w:rPr>
        <w:t>______________________   _______________________</w:t>
      </w:r>
      <w:r>
        <w:rPr>
          <w:rStyle w:val="FontStyle73"/>
          <w:lang w:eastAsia="ru-RU"/>
        </w:rPr>
        <w:t>______________</w:t>
      </w:r>
    </w:p>
    <w:p w:rsidR="0073010E" w:rsidRPr="002A7C13" w:rsidRDefault="0073010E" w:rsidP="0073010E">
      <w:pPr>
        <w:pStyle w:val="Style26"/>
        <w:widowControl/>
        <w:spacing w:before="58"/>
        <w:ind w:right="-923" w:firstLine="708"/>
        <w:jc w:val="both"/>
        <w:rPr>
          <w:rStyle w:val="FontStyle73"/>
          <w:lang w:eastAsia="ru-RU"/>
        </w:rPr>
      </w:pPr>
      <w:r>
        <w:rPr>
          <w:rStyle w:val="FontStyle73"/>
          <w:lang w:eastAsia="ru-RU"/>
        </w:rPr>
        <w:t xml:space="preserve">                                                                                                                                            </w:t>
      </w:r>
      <w:r w:rsidRPr="002A7C13">
        <w:rPr>
          <w:rStyle w:val="FontStyle73"/>
          <w:lang w:eastAsia="ru-RU"/>
        </w:rPr>
        <w:t xml:space="preserve">  </w:t>
      </w:r>
      <w:r>
        <w:rPr>
          <w:rStyle w:val="FontStyle73"/>
          <w:lang w:eastAsia="ru-RU"/>
        </w:rPr>
        <w:t xml:space="preserve">          </w:t>
      </w:r>
      <w:r w:rsidRPr="002A7C13">
        <w:rPr>
          <w:rStyle w:val="FontStyle73"/>
          <w:lang w:eastAsia="ru-RU"/>
        </w:rPr>
        <w:t>/подпись аттестуемого/                  расшифровка подписи  Ф.И.О.</w:t>
      </w:r>
    </w:p>
    <w:sectPr w:rsidR="0073010E" w:rsidRPr="002A7C13" w:rsidSect="0073010E">
      <w:pgSz w:w="11905" w:h="16837"/>
      <w:pgMar w:top="754" w:right="2264" w:bottom="1134" w:left="560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ABD" w:rsidRPr="008F0E2E" w:rsidRDefault="004C2ABD" w:rsidP="008F0E2E">
      <w:pPr>
        <w:pStyle w:val="Style40"/>
        <w:spacing w:line="24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1">
    <w:p w:rsidR="004C2ABD" w:rsidRPr="008F0E2E" w:rsidRDefault="004C2ABD" w:rsidP="008F0E2E">
      <w:pPr>
        <w:pStyle w:val="Style40"/>
        <w:spacing w:line="24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ABD" w:rsidRPr="008F0E2E" w:rsidRDefault="004C2ABD" w:rsidP="008F0E2E">
      <w:pPr>
        <w:pStyle w:val="Style40"/>
        <w:spacing w:line="24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1">
    <w:p w:rsidR="004C2ABD" w:rsidRPr="008F0E2E" w:rsidRDefault="004C2ABD" w:rsidP="008F0E2E">
      <w:pPr>
        <w:pStyle w:val="Style40"/>
        <w:spacing w:line="24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D6C879C"/>
    <w:lvl w:ilvl="0">
      <w:numFmt w:val="bullet"/>
      <w:lvlText w:val="*"/>
      <w:lvlJc w:val="left"/>
    </w:lvl>
  </w:abstractNum>
  <w:abstractNum w:abstractNumId="1">
    <w:nsid w:val="3FBE1731"/>
    <w:multiLevelType w:val="hybridMultilevel"/>
    <w:tmpl w:val="523A1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E44C9"/>
    <w:multiLevelType w:val="hybridMultilevel"/>
    <w:tmpl w:val="7F2AD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05"/>
        <w:lvlJc w:val="left"/>
        <w:rPr>
          <w:rFonts w:ascii="Times New Roman" w:hAnsi="Times New Roman" w:hint="default"/>
        </w:rPr>
      </w:lvl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DF6"/>
    <w:rsid w:val="00023FD1"/>
    <w:rsid w:val="0011128C"/>
    <w:rsid w:val="002305B3"/>
    <w:rsid w:val="002534F7"/>
    <w:rsid w:val="00265CC4"/>
    <w:rsid w:val="002777F9"/>
    <w:rsid w:val="00280393"/>
    <w:rsid w:val="00317764"/>
    <w:rsid w:val="00336ED6"/>
    <w:rsid w:val="003D5703"/>
    <w:rsid w:val="003E6F1D"/>
    <w:rsid w:val="00402F9A"/>
    <w:rsid w:val="00447A43"/>
    <w:rsid w:val="00450DB0"/>
    <w:rsid w:val="00462689"/>
    <w:rsid w:val="004943F3"/>
    <w:rsid w:val="004C2ABD"/>
    <w:rsid w:val="004D3DF6"/>
    <w:rsid w:val="00517358"/>
    <w:rsid w:val="005668E1"/>
    <w:rsid w:val="00573A33"/>
    <w:rsid w:val="0060717E"/>
    <w:rsid w:val="006216B4"/>
    <w:rsid w:val="00626A15"/>
    <w:rsid w:val="00634BDC"/>
    <w:rsid w:val="006441ED"/>
    <w:rsid w:val="006827D4"/>
    <w:rsid w:val="006C2950"/>
    <w:rsid w:val="007026EF"/>
    <w:rsid w:val="00703CA3"/>
    <w:rsid w:val="0073010E"/>
    <w:rsid w:val="00762550"/>
    <w:rsid w:val="00782219"/>
    <w:rsid w:val="007933B6"/>
    <w:rsid w:val="007C2184"/>
    <w:rsid w:val="008015FC"/>
    <w:rsid w:val="008F0E2E"/>
    <w:rsid w:val="0098350F"/>
    <w:rsid w:val="009A2295"/>
    <w:rsid w:val="009C2B59"/>
    <w:rsid w:val="009C3B23"/>
    <w:rsid w:val="00A50EAE"/>
    <w:rsid w:val="00A76E00"/>
    <w:rsid w:val="00A777D6"/>
    <w:rsid w:val="00A94EEC"/>
    <w:rsid w:val="00B14415"/>
    <w:rsid w:val="00B244FF"/>
    <w:rsid w:val="00B51792"/>
    <w:rsid w:val="00B80BD2"/>
    <w:rsid w:val="00BA3EB5"/>
    <w:rsid w:val="00BB786A"/>
    <w:rsid w:val="00C22421"/>
    <w:rsid w:val="00C37EE0"/>
    <w:rsid w:val="00CB651D"/>
    <w:rsid w:val="00CC507F"/>
    <w:rsid w:val="00D40229"/>
    <w:rsid w:val="00D7020E"/>
    <w:rsid w:val="00DE5782"/>
    <w:rsid w:val="00DF39E5"/>
    <w:rsid w:val="00DF3F2C"/>
    <w:rsid w:val="00E139D6"/>
    <w:rsid w:val="00E4688E"/>
    <w:rsid w:val="00E61391"/>
    <w:rsid w:val="00E70E2D"/>
    <w:rsid w:val="00E8413E"/>
    <w:rsid w:val="00F17460"/>
    <w:rsid w:val="00F276DE"/>
    <w:rsid w:val="00F5504B"/>
    <w:rsid w:val="00F91B99"/>
    <w:rsid w:val="00FF0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67">
    <w:name w:val="Font Style67"/>
    <w:basedOn w:val="a0"/>
    <w:uiPriority w:val="99"/>
    <w:rsid w:val="004D3DF6"/>
    <w:rPr>
      <w:rFonts w:ascii="Times New Roman" w:hAnsi="Times New Roman" w:cs="Times New Roman"/>
      <w:color w:val="000000"/>
      <w:sz w:val="16"/>
      <w:szCs w:val="16"/>
    </w:rPr>
  </w:style>
  <w:style w:type="paragraph" w:customStyle="1" w:styleId="Style3">
    <w:name w:val="Style3"/>
    <w:basedOn w:val="a"/>
    <w:uiPriority w:val="99"/>
    <w:rsid w:val="004D3DF6"/>
    <w:pPr>
      <w:widowControl w:val="0"/>
      <w:autoSpaceDE w:val="0"/>
      <w:autoSpaceDN w:val="0"/>
      <w:adjustRightInd w:val="0"/>
      <w:spacing w:after="0" w:line="199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4D3DF6"/>
    <w:pPr>
      <w:ind w:left="720"/>
      <w:contextualSpacing/>
    </w:pPr>
  </w:style>
  <w:style w:type="paragraph" w:customStyle="1" w:styleId="Style6">
    <w:name w:val="Style6"/>
    <w:basedOn w:val="a"/>
    <w:uiPriority w:val="99"/>
    <w:rsid w:val="004D3DF6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2">
    <w:name w:val="Style12"/>
    <w:basedOn w:val="a"/>
    <w:uiPriority w:val="99"/>
    <w:rsid w:val="004D3DF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4">
    <w:name w:val="Style14"/>
    <w:basedOn w:val="a"/>
    <w:uiPriority w:val="99"/>
    <w:rsid w:val="004D3D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5">
    <w:name w:val="Style15"/>
    <w:basedOn w:val="a"/>
    <w:uiPriority w:val="99"/>
    <w:rsid w:val="004D3D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7">
    <w:name w:val="Style17"/>
    <w:basedOn w:val="a"/>
    <w:uiPriority w:val="99"/>
    <w:rsid w:val="004D3D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8">
    <w:name w:val="Style18"/>
    <w:basedOn w:val="a"/>
    <w:uiPriority w:val="99"/>
    <w:rsid w:val="004D3DF6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0">
    <w:name w:val="Style20"/>
    <w:basedOn w:val="a"/>
    <w:uiPriority w:val="99"/>
    <w:rsid w:val="004D3DF6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1">
    <w:name w:val="Style21"/>
    <w:basedOn w:val="a"/>
    <w:uiPriority w:val="99"/>
    <w:rsid w:val="004D3DF6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2">
    <w:name w:val="Style22"/>
    <w:basedOn w:val="a"/>
    <w:uiPriority w:val="99"/>
    <w:rsid w:val="004D3DF6"/>
    <w:pPr>
      <w:widowControl w:val="0"/>
      <w:autoSpaceDE w:val="0"/>
      <w:autoSpaceDN w:val="0"/>
      <w:adjustRightInd w:val="0"/>
      <w:spacing w:after="0" w:line="1392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3">
    <w:name w:val="Style23"/>
    <w:basedOn w:val="a"/>
    <w:uiPriority w:val="99"/>
    <w:rsid w:val="004D3DF6"/>
    <w:pPr>
      <w:widowControl w:val="0"/>
      <w:autoSpaceDE w:val="0"/>
      <w:autoSpaceDN w:val="0"/>
      <w:adjustRightInd w:val="0"/>
      <w:spacing w:after="0" w:line="238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4D3DF6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7">
    <w:name w:val="Style27"/>
    <w:basedOn w:val="a"/>
    <w:uiPriority w:val="99"/>
    <w:rsid w:val="004D3DF6"/>
    <w:pPr>
      <w:widowControl w:val="0"/>
      <w:autoSpaceDE w:val="0"/>
      <w:autoSpaceDN w:val="0"/>
      <w:adjustRightInd w:val="0"/>
      <w:spacing w:after="0" w:line="259" w:lineRule="exact"/>
      <w:ind w:hanging="293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8">
    <w:name w:val="Style28"/>
    <w:basedOn w:val="a"/>
    <w:uiPriority w:val="99"/>
    <w:rsid w:val="004D3DF6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rsid w:val="004D3DF6"/>
    <w:pPr>
      <w:widowControl w:val="0"/>
      <w:autoSpaceDE w:val="0"/>
      <w:autoSpaceDN w:val="0"/>
      <w:adjustRightInd w:val="0"/>
      <w:spacing w:after="0" w:line="232" w:lineRule="exact"/>
      <w:ind w:hanging="115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5">
    <w:name w:val="Style35"/>
    <w:basedOn w:val="a"/>
    <w:uiPriority w:val="99"/>
    <w:rsid w:val="004D3DF6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62">
    <w:name w:val="Font Style62"/>
    <w:basedOn w:val="a0"/>
    <w:uiPriority w:val="99"/>
    <w:rsid w:val="004D3DF6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64">
    <w:name w:val="Font Style64"/>
    <w:basedOn w:val="a0"/>
    <w:uiPriority w:val="99"/>
    <w:rsid w:val="004D3DF6"/>
    <w:rPr>
      <w:rFonts w:ascii="Times New Roman" w:hAnsi="Times New Roman" w:cs="Times New Roman"/>
      <w:b/>
      <w:bCs/>
      <w:color w:val="000000"/>
      <w:spacing w:val="10"/>
      <w:sz w:val="20"/>
      <w:szCs w:val="20"/>
    </w:rPr>
  </w:style>
  <w:style w:type="character" w:customStyle="1" w:styleId="FontStyle65">
    <w:name w:val="Font Style65"/>
    <w:basedOn w:val="a0"/>
    <w:uiPriority w:val="99"/>
    <w:rsid w:val="004D3DF6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66">
    <w:name w:val="Font Style66"/>
    <w:basedOn w:val="a0"/>
    <w:uiPriority w:val="99"/>
    <w:rsid w:val="004D3DF6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FontStyle90">
    <w:name w:val="Font Style90"/>
    <w:basedOn w:val="a0"/>
    <w:uiPriority w:val="99"/>
    <w:rsid w:val="004D3DF6"/>
    <w:rPr>
      <w:rFonts w:ascii="Times New Roman" w:hAnsi="Times New Roman" w:cs="Times New Roman"/>
      <w:i/>
      <w:iCs/>
      <w:color w:val="000000"/>
      <w:sz w:val="14"/>
      <w:szCs w:val="14"/>
    </w:rPr>
  </w:style>
  <w:style w:type="character" w:customStyle="1" w:styleId="FontStyle100">
    <w:name w:val="Font Style100"/>
    <w:basedOn w:val="a0"/>
    <w:uiPriority w:val="99"/>
    <w:rsid w:val="004D3DF6"/>
    <w:rPr>
      <w:rFonts w:ascii="Times New Roman" w:hAnsi="Times New Roman" w:cs="Times New Roman"/>
      <w:color w:val="000000"/>
      <w:spacing w:val="10"/>
      <w:sz w:val="18"/>
      <w:szCs w:val="18"/>
    </w:rPr>
  </w:style>
  <w:style w:type="paragraph" w:customStyle="1" w:styleId="Style13">
    <w:name w:val="Style13"/>
    <w:basedOn w:val="a"/>
    <w:uiPriority w:val="99"/>
    <w:rsid w:val="004D3DF6"/>
    <w:pPr>
      <w:widowControl w:val="0"/>
      <w:autoSpaceDE w:val="0"/>
      <w:autoSpaceDN w:val="0"/>
      <w:adjustRightInd w:val="0"/>
      <w:spacing w:after="0" w:line="253" w:lineRule="exact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4">
    <w:name w:val="Style4"/>
    <w:basedOn w:val="a"/>
    <w:uiPriority w:val="99"/>
    <w:rsid w:val="004D3DF6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7">
    <w:name w:val="Style7"/>
    <w:basedOn w:val="a"/>
    <w:uiPriority w:val="99"/>
    <w:rsid w:val="004D3DF6"/>
    <w:pPr>
      <w:widowControl w:val="0"/>
      <w:autoSpaceDE w:val="0"/>
      <w:autoSpaceDN w:val="0"/>
      <w:adjustRightInd w:val="0"/>
      <w:spacing w:after="0" w:line="290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8">
    <w:name w:val="Style8"/>
    <w:basedOn w:val="a"/>
    <w:uiPriority w:val="99"/>
    <w:rsid w:val="004D3DF6"/>
    <w:pPr>
      <w:widowControl w:val="0"/>
      <w:autoSpaceDE w:val="0"/>
      <w:autoSpaceDN w:val="0"/>
      <w:adjustRightInd w:val="0"/>
      <w:spacing w:after="0" w:line="446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0">
    <w:name w:val="Style10"/>
    <w:basedOn w:val="a"/>
    <w:uiPriority w:val="99"/>
    <w:rsid w:val="004D3DF6"/>
    <w:pPr>
      <w:widowControl w:val="0"/>
      <w:autoSpaceDE w:val="0"/>
      <w:autoSpaceDN w:val="0"/>
      <w:adjustRightInd w:val="0"/>
      <w:spacing w:after="0" w:line="206" w:lineRule="exact"/>
      <w:ind w:firstLine="82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6">
    <w:name w:val="Style26"/>
    <w:basedOn w:val="a"/>
    <w:uiPriority w:val="99"/>
    <w:rsid w:val="004D3D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3">
    <w:name w:val="Style33"/>
    <w:basedOn w:val="a"/>
    <w:uiPriority w:val="99"/>
    <w:rsid w:val="004D3DF6"/>
    <w:pPr>
      <w:widowControl w:val="0"/>
      <w:autoSpaceDE w:val="0"/>
      <w:autoSpaceDN w:val="0"/>
      <w:adjustRightInd w:val="0"/>
      <w:spacing w:after="0" w:line="218" w:lineRule="exact"/>
      <w:ind w:hanging="331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6">
    <w:name w:val="Style36"/>
    <w:basedOn w:val="a"/>
    <w:uiPriority w:val="99"/>
    <w:rsid w:val="004D3DF6"/>
    <w:pPr>
      <w:widowControl w:val="0"/>
      <w:autoSpaceDE w:val="0"/>
      <w:autoSpaceDN w:val="0"/>
      <w:adjustRightInd w:val="0"/>
      <w:spacing w:after="0" w:line="197" w:lineRule="exact"/>
      <w:ind w:hanging="283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40">
    <w:name w:val="Style40"/>
    <w:basedOn w:val="a"/>
    <w:uiPriority w:val="99"/>
    <w:rsid w:val="004D3DF6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41">
    <w:name w:val="Style41"/>
    <w:basedOn w:val="a"/>
    <w:uiPriority w:val="99"/>
    <w:rsid w:val="004D3DF6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43">
    <w:name w:val="Style43"/>
    <w:basedOn w:val="a"/>
    <w:uiPriority w:val="99"/>
    <w:rsid w:val="004D3DF6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47">
    <w:name w:val="Style47"/>
    <w:basedOn w:val="a"/>
    <w:uiPriority w:val="99"/>
    <w:rsid w:val="004D3DF6"/>
    <w:pPr>
      <w:widowControl w:val="0"/>
      <w:autoSpaceDE w:val="0"/>
      <w:autoSpaceDN w:val="0"/>
      <w:adjustRightInd w:val="0"/>
      <w:spacing w:after="0" w:line="180" w:lineRule="exact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49">
    <w:name w:val="Style49"/>
    <w:basedOn w:val="a"/>
    <w:uiPriority w:val="99"/>
    <w:rsid w:val="004D3DF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51">
    <w:name w:val="Style51"/>
    <w:basedOn w:val="a"/>
    <w:uiPriority w:val="99"/>
    <w:rsid w:val="004D3D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55">
    <w:name w:val="Style55"/>
    <w:basedOn w:val="a"/>
    <w:uiPriority w:val="99"/>
    <w:rsid w:val="004D3D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70">
    <w:name w:val="Font Style70"/>
    <w:basedOn w:val="a0"/>
    <w:uiPriority w:val="99"/>
    <w:rsid w:val="004D3DF6"/>
    <w:rPr>
      <w:rFonts w:ascii="Times New Roman" w:hAnsi="Times New Roman" w:cs="Times New Roman"/>
      <w:color w:val="000000"/>
      <w:sz w:val="12"/>
      <w:szCs w:val="12"/>
    </w:rPr>
  </w:style>
  <w:style w:type="character" w:customStyle="1" w:styleId="FontStyle72">
    <w:name w:val="Font Style72"/>
    <w:basedOn w:val="a0"/>
    <w:uiPriority w:val="99"/>
    <w:rsid w:val="004D3DF6"/>
    <w:rPr>
      <w:rFonts w:ascii="Times New Roman" w:hAnsi="Times New Roman" w:cs="Times New Roman"/>
      <w:b/>
      <w:bCs/>
      <w:i/>
      <w:iCs/>
      <w:color w:val="000000"/>
      <w:sz w:val="12"/>
      <w:szCs w:val="12"/>
    </w:rPr>
  </w:style>
  <w:style w:type="character" w:customStyle="1" w:styleId="FontStyle73">
    <w:name w:val="Font Style73"/>
    <w:basedOn w:val="a0"/>
    <w:uiPriority w:val="99"/>
    <w:rsid w:val="004D3DF6"/>
    <w:rPr>
      <w:rFonts w:ascii="Georgia" w:hAnsi="Georgia" w:cs="Georgia"/>
      <w:color w:val="000000"/>
      <w:sz w:val="10"/>
      <w:szCs w:val="10"/>
    </w:rPr>
  </w:style>
  <w:style w:type="character" w:customStyle="1" w:styleId="FontStyle74">
    <w:name w:val="Font Style74"/>
    <w:basedOn w:val="a0"/>
    <w:uiPriority w:val="99"/>
    <w:rsid w:val="004D3DF6"/>
    <w:rPr>
      <w:rFonts w:ascii="Times New Roman" w:hAnsi="Times New Roman" w:cs="Times New Roman"/>
      <w:i/>
      <w:iCs/>
      <w:color w:val="000000"/>
      <w:sz w:val="12"/>
      <w:szCs w:val="12"/>
    </w:rPr>
  </w:style>
  <w:style w:type="character" w:customStyle="1" w:styleId="FontStyle75">
    <w:name w:val="Font Style75"/>
    <w:basedOn w:val="a0"/>
    <w:uiPriority w:val="99"/>
    <w:rsid w:val="004D3DF6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FontStyle80">
    <w:name w:val="Font Style80"/>
    <w:basedOn w:val="a0"/>
    <w:uiPriority w:val="99"/>
    <w:rsid w:val="004D3DF6"/>
    <w:rPr>
      <w:rFonts w:ascii="Times New Roman" w:hAnsi="Times New Roman" w:cs="Times New Roman"/>
      <w:color w:val="000000"/>
      <w:spacing w:val="10"/>
      <w:sz w:val="18"/>
      <w:szCs w:val="18"/>
    </w:rPr>
  </w:style>
  <w:style w:type="table" w:styleId="a4">
    <w:name w:val="Table Grid"/>
    <w:basedOn w:val="a1"/>
    <w:uiPriority w:val="59"/>
    <w:rsid w:val="004D3DF6"/>
    <w:pPr>
      <w:spacing w:after="0" w:line="240" w:lineRule="auto"/>
    </w:pPr>
    <w:rPr>
      <w:rFonts w:ascii="Times New Roman" w:eastAsia="SimSun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4D3DF6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104">
    <w:name w:val="Font Style104"/>
    <w:basedOn w:val="a0"/>
    <w:uiPriority w:val="99"/>
    <w:rsid w:val="004D3DF6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FontStyle61">
    <w:name w:val="Font Style61"/>
    <w:basedOn w:val="a0"/>
    <w:uiPriority w:val="99"/>
    <w:rsid w:val="004D3DF6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customStyle="1" w:styleId="FontStyle68">
    <w:name w:val="Font Style68"/>
    <w:basedOn w:val="a0"/>
    <w:uiPriority w:val="99"/>
    <w:rsid w:val="004D3DF6"/>
    <w:rPr>
      <w:rFonts w:ascii="Georgia" w:hAnsi="Georgia" w:cs="Georgia"/>
      <w:i/>
      <w:iCs/>
      <w:color w:val="000000"/>
      <w:sz w:val="18"/>
      <w:szCs w:val="18"/>
    </w:rPr>
  </w:style>
  <w:style w:type="paragraph" w:customStyle="1" w:styleId="Style44">
    <w:name w:val="Style44"/>
    <w:basedOn w:val="a"/>
    <w:uiPriority w:val="99"/>
    <w:rsid w:val="004D3DF6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character" w:customStyle="1" w:styleId="FontStyle81">
    <w:name w:val="Font Style81"/>
    <w:basedOn w:val="a0"/>
    <w:uiPriority w:val="99"/>
    <w:rsid w:val="004D3DF6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customStyle="1" w:styleId="FontStyle85">
    <w:name w:val="Font Style85"/>
    <w:basedOn w:val="a0"/>
    <w:uiPriority w:val="99"/>
    <w:rsid w:val="004D3DF6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78">
    <w:name w:val="Font Style78"/>
    <w:basedOn w:val="a0"/>
    <w:uiPriority w:val="99"/>
    <w:rsid w:val="002777F9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57">
    <w:name w:val="Style57"/>
    <w:basedOn w:val="a"/>
    <w:uiPriority w:val="99"/>
    <w:rsid w:val="006441ED"/>
    <w:pPr>
      <w:widowControl w:val="0"/>
      <w:autoSpaceDE w:val="0"/>
      <w:autoSpaceDN w:val="0"/>
      <w:adjustRightInd w:val="0"/>
      <w:spacing w:after="0" w:line="274" w:lineRule="exact"/>
      <w:ind w:firstLine="72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FontStyle79">
    <w:name w:val="Font Style79"/>
    <w:basedOn w:val="a0"/>
    <w:uiPriority w:val="99"/>
    <w:rsid w:val="00CC507F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83">
    <w:name w:val="Font Style83"/>
    <w:basedOn w:val="a0"/>
    <w:uiPriority w:val="99"/>
    <w:rsid w:val="00CC507F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character" w:customStyle="1" w:styleId="FontStyle87">
    <w:name w:val="Font Style87"/>
    <w:basedOn w:val="a0"/>
    <w:uiPriority w:val="99"/>
    <w:rsid w:val="00B244FF"/>
    <w:rPr>
      <w:rFonts w:ascii="Times New Roman" w:hAnsi="Times New Roman" w:cs="Times New Roman"/>
      <w:color w:val="000000"/>
      <w:spacing w:val="10"/>
      <w:sz w:val="18"/>
      <w:szCs w:val="18"/>
    </w:rPr>
  </w:style>
  <w:style w:type="paragraph" w:customStyle="1" w:styleId="Style19">
    <w:name w:val="Style19"/>
    <w:basedOn w:val="a"/>
    <w:uiPriority w:val="99"/>
    <w:rsid w:val="00B244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4">
    <w:name w:val="Style34"/>
    <w:basedOn w:val="a"/>
    <w:uiPriority w:val="99"/>
    <w:rsid w:val="00B244FF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86">
    <w:name w:val="Font Style86"/>
    <w:basedOn w:val="a0"/>
    <w:uiPriority w:val="99"/>
    <w:rsid w:val="00A76E00"/>
    <w:rPr>
      <w:rFonts w:ascii="Times New Roman" w:hAnsi="Times New Roman" w:cs="Times New Roman"/>
      <w:color w:val="000000"/>
      <w:spacing w:val="10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8F0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0E2E"/>
  </w:style>
  <w:style w:type="paragraph" w:styleId="a7">
    <w:name w:val="footer"/>
    <w:basedOn w:val="a"/>
    <w:link w:val="a8"/>
    <w:uiPriority w:val="99"/>
    <w:semiHidden/>
    <w:unhideWhenUsed/>
    <w:rsid w:val="008F0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0E2E"/>
  </w:style>
  <w:style w:type="character" w:customStyle="1" w:styleId="FontStyle89">
    <w:name w:val="Font Style89"/>
    <w:basedOn w:val="a0"/>
    <w:uiPriority w:val="99"/>
    <w:rsid w:val="00DE5782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97">
    <w:name w:val="Font Style97"/>
    <w:basedOn w:val="a0"/>
    <w:uiPriority w:val="99"/>
    <w:rsid w:val="00DE5782"/>
    <w:rPr>
      <w:rFonts w:ascii="Arial" w:hAnsi="Arial" w:cs="Arial"/>
      <w:color w:val="000000"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2881</Words>
  <Characters>16424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19267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Горцевич</dc:creator>
  <cp:keywords/>
  <dc:description/>
  <cp:lastModifiedBy>Горцевич</cp:lastModifiedBy>
  <cp:revision>14</cp:revision>
  <cp:lastPrinted>2015-07-23T11:17:00Z</cp:lastPrinted>
  <dcterms:created xsi:type="dcterms:W3CDTF">2015-07-16T07:40:00Z</dcterms:created>
  <dcterms:modified xsi:type="dcterms:W3CDTF">2015-07-29T06:54:00Z</dcterms:modified>
</cp:coreProperties>
</file>